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9B" w:rsidRDefault="00286B9B"/>
    <w:p w:rsidR="008B48C0" w:rsidRDefault="008B48C0"/>
    <w:p w:rsidR="008B48C0" w:rsidRDefault="008B48C0"/>
    <w:p w:rsidR="008B48C0" w:rsidRDefault="008B48C0" w:rsidP="008B48C0">
      <w:pPr>
        <w:jc w:val="center"/>
        <w:rPr>
          <w:rFonts w:ascii="Arial" w:hAnsi="Arial" w:cs="Arial"/>
          <w:b/>
          <w:sz w:val="36"/>
        </w:rPr>
      </w:pPr>
      <w:r w:rsidRPr="008B48C0">
        <w:rPr>
          <w:rFonts w:ascii="Arial" w:hAnsi="Arial" w:cs="Arial"/>
          <w:b/>
          <w:sz w:val="36"/>
        </w:rPr>
        <w:t>Anexo 1</w:t>
      </w:r>
    </w:p>
    <w:p w:rsidR="008B48C0" w:rsidRDefault="008B48C0" w:rsidP="008B48C0">
      <w:pPr>
        <w:jc w:val="center"/>
        <w:rPr>
          <w:rFonts w:ascii="Arial" w:hAnsi="Arial" w:cs="Arial"/>
          <w:b/>
          <w:sz w:val="36"/>
        </w:rPr>
      </w:pPr>
    </w:p>
    <w:p w:rsidR="008B48C0" w:rsidRDefault="008B48C0" w:rsidP="008B48C0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Estructura del informe técnico</w:t>
      </w:r>
    </w:p>
    <w:p w:rsidR="006178C3" w:rsidRDefault="006178C3" w:rsidP="008B48C0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Planes 2004-2005</w:t>
      </w:r>
    </w:p>
    <w:p w:rsidR="008B48C0" w:rsidRDefault="008B48C0" w:rsidP="008B48C0">
      <w:pPr>
        <w:jc w:val="center"/>
        <w:rPr>
          <w:rFonts w:ascii="Arial" w:hAnsi="Arial" w:cs="Arial"/>
          <w:b/>
          <w:sz w:val="36"/>
        </w:rPr>
      </w:pP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Portada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  <w:b/>
          <w:bCs/>
        </w:rPr>
        <w:t xml:space="preserve"> </w:t>
      </w:r>
      <w:r w:rsidRPr="008B48C0">
        <w:rPr>
          <w:rFonts w:ascii="Arial" w:hAnsi="Arial" w:cs="Arial"/>
        </w:rPr>
        <w:t xml:space="preserve">Índice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Introducción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Justificación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Objetivos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Caracterización del área en que participó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Problemas a resolver, priorizándolos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Alcances y limitaciones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Fundamento teórico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Procedimiento y descripción de las actividades realizadas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Resultados, planos, gráficas, prototipos y programas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 xml:space="preserve">Conclusiones y recomendaciones </w:t>
      </w:r>
    </w:p>
    <w:p w:rsidR="008B48C0" w:rsidRPr="008B48C0" w:rsidRDefault="008B48C0" w:rsidP="008B48C0">
      <w:pPr>
        <w:numPr>
          <w:ilvl w:val="1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8B48C0">
        <w:rPr>
          <w:rFonts w:ascii="Arial" w:hAnsi="Arial" w:cs="Arial"/>
        </w:rPr>
        <w:t>Referencias bibliográficas y virtuales.</w:t>
      </w:r>
    </w:p>
    <w:p w:rsidR="008B48C0" w:rsidRPr="008B48C0" w:rsidRDefault="008B48C0" w:rsidP="008B48C0">
      <w:pPr>
        <w:rPr>
          <w:rFonts w:ascii="Arial" w:hAnsi="Arial" w:cs="Arial"/>
        </w:rPr>
      </w:pPr>
    </w:p>
    <w:sectPr w:rsidR="008B48C0" w:rsidRPr="008B48C0" w:rsidSect="00286B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38" w:rsidRDefault="007B0638" w:rsidP="008B48C0">
      <w:r>
        <w:separator/>
      </w:r>
    </w:p>
  </w:endnote>
  <w:endnote w:type="continuationSeparator" w:id="0">
    <w:p w:rsidR="007B0638" w:rsidRDefault="007B0638" w:rsidP="008B4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010" w:rsidRDefault="007B0638">
    <w:pPr>
      <w:pStyle w:val="Piedepgina"/>
    </w:pPr>
    <w:sdt>
      <w:sdtPr>
        <w:id w:val="969400743"/>
        <w:temporary/>
        <w:showingPlcHdr/>
      </w:sdtPr>
      <w:sdtEndPr/>
      <w:sdtContent>
        <w:r w:rsidR="00806010">
          <w:rPr>
            <w:lang w:val="es-ES"/>
          </w:rPr>
          <w:t>[Escriba texto]</w:t>
        </w:r>
      </w:sdtContent>
    </w:sdt>
    <w:r w:rsidR="0080601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06010">
          <w:rPr>
            <w:lang w:val="es-ES"/>
          </w:rPr>
          <w:t>[Escriba texto]</w:t>
        </w:r>
      </w:sdtContent>
    </w:sdt>
    <w:r w:rsidR="0080601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06010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0"/>
      <w:gridCol w:w="1461"/>
      <w:gridCol w:w="2476"/>
      <w:gridCol w:w="1800"/>
      <w:gridCol w:w="878"/>
    </w:tblGrid>
    <w:tr w:rsidR="00D335D5" w:rsidRPr="00F22BD9" w:rsidTr="00576C23">
      <w:trPr>
        <w:trHeight w:val="285"/>
        <w:jc w:val="center"/>
      </w:trPr>
      <w:tc>
        <w:tcPr>
          <w:tcW w:w="2500" w:type="dxa"/>
          <w:shd w:val="clear" w:color="auto" w:fill="auto"/>
          <w:vAlign w:val="center"/>
        </w:tcPr>
        <w:p w:rsidR="00D335D5" w:rsidRPr="0049128B" w:rsidRDefault="00D335D5" w:rsidP="00ED1466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1.0 </w:t>
          </w:r>
          <w:r>
            <w:rPr>
              <w:rFonts w:ascii="Arial Narrow" w:hAnsi="Arial Narrow"/>
              <w:sz w:val="12"/>
              <w:szCs w:val="12"/>
            </w:rPr>
            <w:t>Estructura del informe técnico</w:t>
          </w:r>
        </w:p>
      </w:tc>
      <w:tc>
        <w:tcPr>
          <w:tcW w:w="1461" w:type="dxa"/>
          <w:shd w:val="clear" w:color="auto" w:fill="auto"/>
          <w:vAlign w:val="center"/>
        </w:tcPr>
        <w:p w:rsidR="00D335D5" w:rsidRDefault="00D335D5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D335D5" w:rsidRDefault="00D335D5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6" w:type="dxa"/>
          <w:shd w:val="clear" w:color="auto" w:fill="auto"/>
          <w:vAlign w:val="center"/>
        </w:tcPr>
        <w:p w:rsidR="00D335D5" w:rsidRDefault="00D335D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335D5" w:rsidRDefault="00D335D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00" w:type="dxa"/>
          <w:shd w:val="clear" w:color="auto" w:fill="auto"/>
          <w:vAlign w:val="center"/>
        </w:tcPr>
        <w:p w:rsidR="00D335D5" w:rsidRDefault="00D335D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335D5" w:rsidRDefault="00D335D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8" w:type="dxa"/>
          <w:shd w:val="clear" w:color="auto" w:fill="auto"/>
          <w:vAlign w:val="center"/>
        </w:tcPr>
        <w:p w:rsidR="00D335D5" w:rsidRPr="00F22BD9" w:rsidRDefault="00D335D5" w:rsidP="004751D3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776CEC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776CEC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:rsidR="00ED1466" w:rsidRDefault="00ED1466" w:rsidP="00ED1466">
    <w:pPr>
      <w:pStyle w:val="Piedepgina"/>
    </w:pPr>
  </w:p>
  <w:p w:rsidR="00806010" w:rsidRPr="00ED1466" w:rsidRDefault="00806010" w:rsidP="00ED146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90E" w:rsidRDefault="001969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38" w:rsidRDefault="007B0638" w:rsidP="008B48C0">
      <w:r>
        <w:separator/>
      </w:r>
    </w:p>
  </w:footnote>
  <w:footnote w:type="continuationSeparator" w:id="0">
    <w:p w:rsidR="007B0638" w:rsidRDefault="007B0638" w:rsidP="008B4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8C0" w:rsidRDefault="007B0638">
    <w:pPr>
      <w:pStyle w:val="Encabezado"/>
    </w:pPr>
    <w:sdt>
      <w:sdtPr>
        <w:id w:val="171999623"/>
        <w:placeholder>
          <w:docPart w:val="F463B38E31764D48984AAFF2E28B34DB"/>
        </w:placeholder>
        <w:temporary/>
        <w:showingPlcHdr/>
      </w:sdtPr>
      <w:sdtEndPr/>
      <w:sdtContent>
        <w:r w:rsidR="008B48C0">
          <w:rPr>
            <w:lang w:val="es-ES"/>
          </w:rPr>
          <w:t>[Escriba texto]</w:t>
        </w:r>
      </w:sdtContent>
    </w:sdt>
    <w:r w:rsidR="008B48C0">
      <w:ptab w:relativeTo="margin" w:alignment="center" w:leader="none"/>
    </w:r>
    <w:sdt>
      <w:sdtPr>
        <w:id w:val="171999624"/>
        <w:placeholder>
          <w:docPart w:val="366C9A3FA3F0CA47BB696D66886FCB5B"/>
        </w:placeholder>
        <w:temporary/>
        <w:showingPlcHdr/>
      </w:sdtPr>
      <w:sdtEndPr/>
      <w:sdtContent>
        <w:r w:rsidR="008B48C0">
          <w:rPr>
            <w:lang w:val="es-ES"/>
          </w:rPr>
          <w:t>[Escriba texto]</w:t>
        </w:r>
      </w:sdtContent>
    </w:sdt>
    <w:r w:rsidR="008B48C0">
      <w:ptab w:relativeTo="margin" w:alignment="right" w:leader="none"/>
    </w:r>
    <w:sdt>
      <w:sdtPr>
        <w:id w:val="171999625"/>
        <w:placeholder>
          <w:docPart w:val="E7B6C45E9C3E314488E96E8057EF04B0"/>
        </w:placeholder>
        <w:temporary/>
        <w:showingPlcHdr/>
      </w:sdtPr>
      <w:sdtEndPr/>
      <w:sdtContent>
        <w:r w:rsidR="008B48C0">
          <w:rPr>
            <w:lang w:val="es-ES"/>
          </w:rPr>
          <w:t>[Escriba texto]</w:t>
        </w:r>
      </w:sdtContent>
    </w:sdt>
  </w:p>
  <w:p w:rsidR="008B48C0" w:rsidRDefault="008B48C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552F3" w:rsidRPr="00BE2C86" w:rsidTr="004751D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0552F3" w:rsidRPr="00BE2C86" w:rsidRDefault="00776CEC" w:rsidP="004751D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567542" cy="813336"/>
                <wp:effectExtent l="0" t="0" r="0" b="0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732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0552F3" w:rsidRPr="004175E9" w:rsidRDefault="000552F3" w:rsidP="004751D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Estructura del informe Técnico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552F3" w:rsidRPr="009931F9" w:rsidRDefault="000552F3" w:rsidP="004751D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19690E">
            <w:rPr>
              <w:rFonts w:ascii="Arial" w:hAnsi="Arial" w:cs="Arial"/>
              <w:b/>
              <w:sz w:val="16"/>
              <w:szCs w:val="16"/>
            </w:rPr>
            <w:t>División de Estudios Profesionales</w:t>
          </w:r>
        </w:p>
      </w:tc>
    </w:tr>
    <w:tr w:rsidR="000552F3" w:rsidRPr="00BE2C86" w:rsidTr="004751D3">
      <w:trPr>
        <w:trHeight w:val="199"/>
      </w:trPr>
      <w:tc>
        <w:tcPr>
          <w:tcW w:w="2694" w:type="dxa"/>
          <w:vMerge/>
          <w:shd w:val="clear" w:color="auto" w:fill="auto"/>
        </w:tcPr>
        <w:p w:rsidR="000552F3" w:rsidRPr="00BE2C86" w:rsidRDefault="000552F3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552F3" w:rsidRPr="0095607F" w:rsidRDefault="000552F3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552F3" w:rsidRPr="00C42EB2" w:rsidRDefault="000552F3" w:rsidP="004751D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</w:p>
      </w:tc>
      <w:tc>
        <w:tcPr>
          <w:tcW w:w="1970" w:type="dxa"/>
          <w:shd w:val="clear" w:color="auto" w:fill="auto"/>
          <w:vAlign w:val="center"/>
        </w:tcPr>
        <w:p w:rsidR="000552F3" w:rsidRPr="00C42EB2" w:rsidRDefault="000552F3" w:rsidP="004751D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776CEC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776CEC">
            <w:rPr>
              <w:rStyle w:val="Nmerodepgina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0552F3" w:rsidRPr="00BE2C86" w:rsidTr="004751D3">
      <w:trPr>
        <w:trHeight w:val="199"/>
      </w:trPr>
      <w:tc>
        <w:tcPr>
          <w:tcW w:w="2694" w:type="dxa"/>
          <w:vMerge/>
          <w:shd w:val="clear" w:color="auto" w:fill="auto"/>
        </w:tcPr>
        <w:p w:rsidR="000552F3" w:rsidRPr="00BE2C86" w:rsidRDefault="000552F3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552F3" w:rsidRPr="0095607F" w:rsidRDefault="000552F3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0552F3" w:rsidRPr="00C42EB2" w:rsidRDefault="000552F3" w:rsidP="004751D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0552F3" w:rsidRPr="00BE2C86" w:rsidTr="004751D3">
      <w:trPr>
        <w:trHeight w:val="70"/>
      </w:trPr>
      <w:tc>
        <w:tcPr>
          <w:tcW w:w="2694" w:type="dxa"/>
          <w:vMerge/>
          <w:shd w:val="clear" w:color="auto" w:fill="auto"/>
        </w:tcPr>
        <w:p w:rsidR="000552F3" w:rsidRPr="00BE2C86" w:rsidRDefault="000552F3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0552F3" w:rsidRPr="0095607F" w:rsidRDefault="000552F3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0552F3" w:rsidRPr="009931F9" w:rsidRDefault="000552F3" w:rsidP="004751D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0552F3" w:rsidRPr="00C42EB2" w:rsidRDefault="000552F3" w:rsidP="00491CE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491CEB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8B48C0" w:rsidRDefault="008B48C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90E" w:rsidRDefault="001969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4E6"/>
    <w:multiLevelType w:val="hybridMultilevel"/>
    <w:tmpl w:val="5EC89224"/>
    <w:lvl w:ilvl="0" w:tplc="55C62860">
      <w:start w:val="1"/>
      <w:numFmt w:val="bullet"/>
      <w:lvlText w:val=""/>
      <w:lvlJc w:val="left"/>
      <w:pPr>
        <w:tabs>
          <w:tab w:val="num" w:pos="567"/>
        </w:tabs>
        <w:ind w:left="567" w:hanging="227"/>
      </w:pPr>
      <w:rPr>
        <w:rFonts w:ascii="Wingdings" w:hAnsi="Wingdings"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48C0"/>
    <w:rsid w:val="000552F3"/>
    <w:rsid w:val="00160F55"/>
    <w:rsid w:val="00184B52"/>
    <w:rsid w:val="00193FB8"/>
    <w:rsid w:val="0019690E"/>
    <w:rsid w:val="001A78D9"/>
    <w:rsid w:val="001B4246"/>
    <w:rsid w:val="001F7AB6"/>
    <w:rsid w:val="00286B9B"/>
    <w:rsid w:val="003A4088"/>
    <w:rsid w:val="003D2DBB"/>
    <w:rsid w:val="00491CEB"/>
    <w:rsid w:val="00576C23"/>
    <w:rsid w:val="006178C3"/>
    <w:rsid w:val="00776CEC"/>
    <w:rsid w:val="007B0638"/>
    <w:rsid w:val="00806010"/>
    <w:rsid w:val="00855799"/>
    <w:rsid w:val="00873758"/>
    <w:rsid w:val="008B48C0"/>
    <w:rsid w:val="008C6AE7"/>
    <w:rsid w:val="00931836"/>
    <w:rsid w:val="009B3893"/>
    <w:rsid w:val="00A202A1"/>
    <w:rsid w:val="00A47236"/>
    <w:rsid w:val="00A67A7D"/>
    <w:rsid w:val="00B301FB"/>
    <w:rsid w:val="00BD5BB0"/>
    <w:rsid w:val="00D15CA0"/>
    <w:rsid w:val="00D335D5"/>
    <w:rsid w:val="00D84A76"/>
    <w:rsid w:val="00DE3913"/>
    <w:rsid w:val="00E46D06"/>
    <w:rsid w:val="00ED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48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B48C0"/>
  </w:style>
  <w:style w:type="paragraph" w:styleId="Piedepgina">
    <w:name w:val="footer"/>
    <w:basedOn w:val="Normal"/>
    <w:link w:val="PiedepginaCar"/>
    <w:unhideWhenUsed/>
    <w:rsid w:val="008B48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B48C0"/>
  </w:style>
  <w:style w:type="paragraph" w:styleId="Textodeglobo">
    <w:name w:val="Balloon Text"/>
    <w:basedOn w:val="Normal"/>
    <w:link w:val="TextodegloboCar"/>
    <w:uiPriority w:val="99"/>
    <w:semiHidden/>
    <w:unhideWhenUsed/>
    <w:rsid w:val="008B48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8C0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rsid w:val="00055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48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48C0"/>
  </w:style>
  <w:style w:type="paragraph" w:styleId="Piedepgina">
    <w:name w:val="footer"/>
    <w:basedOn w:val="Normal"/>
    <w:link w:val="PiedepginaCar"/>
    <w:unhideWhenUsed/>
    <w:rsid w:val="008B48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8C0"/>
  </w:style>
  <w:style w:type="paragraph" w:styleId="Textodeglobo">
    <w:name w:val="Balloon Text"/>
    <w:basedOn w:val="Normal"/>
    <w:link w:val="TextodegloboCar"/>
    <w:uiPriority w:val="99"/>
    <w:semiHidden/>
    <w:unhideWhenUsed/>
    <w:rsid w:val="008B48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8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63B38E31764D48984AAFF2E28B3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693F0-4968-4049-985E-80E4CE73E5DF}"/>
      </w:docPartPr>
      <w:docPartBody>
        <w:p w:rsidR="00462BFE" w:rsidRDefault="00AB4824" w:rsidP="00AB4824">
          <w:pPr>
            <w:pStyle w:val="F463B38E31764D48984AAFF2E28B34D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66C9A3FA3F0CA47BB696D66886FC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4990-7DE8-1240-B65B-5B69C6E9B789}"/>
      </w:docPartPr>
      <w:docPartBody>
        <w:p w:rsidR="00462BFE" w:rsidRDefault="00AB4824" w:rsidP="00AB4824">
          <w:pPr>
            <w:pStyle w:val="366C9A3FA3F0CA47BB696D66886FCB5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E7B6C45E9C3E314488E96E8057EF0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D04AC-079A-3248-851A-2BDC361E93AD}"/>
      </w:docPartPr>
      <w:docPartBody>
        <w:p w:rsidR="00462BFE" w:rsidRDefault="00AB4824" w:rsidP="00AB4824">
          <w:pPr>
            <w:pStyle w:val="E7B6C45E9C3E314488E96E8057EF04B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B4824"/>
    <w:rsid w:val="00225070"/>
    <w:rsid w:val="00234FF0"/>
    <w:rsid w:val="003D7ECC"/>
    <w:rsid w:val="00462BFE"/>
    <w:rsid w:val="004D4C96"/>
    <w:rsid w:val="005253A4"/>
    <w:rsid w:val="009777E3"/>
    <w:rsid w:val="00A70AF7"/>
    <w:rsid w:val="00AB4824"/>
    <w:rsid w:val="00C50861"/>
    <w:rsid w:val="00EC2763"/>
    <w:rsid w:val="00F2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F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463B38E31764D48984AAFF2E28B34DB">
    <w:name w:val="F463B38E31764D48984AAFF2E28B34DB"/>
    <w:rsid w:val="00AB4824"/>
  </w:style>
  <w:style w:type="paragraph" w:customStyle="1" w:styleId="366C9A3FA3F0CA47BB696D66886FCB5B">
    <w:name w:val="366C9A3FA3F0CA47BB696D66886FCB5B"/>
    <w:rsid w:val="00AB4824"/>
  </w:style>
  <w:style w:type="paragraph" w:customStyle="1" w:styleId="E7B6C45E9C3E314488E96E8057EF04B0">
    <w:name w:val="E7B6C45E9C3E314488E96E8057EF04B0"/>
    <w:rsid w:val="00AB4824"/>
  </w:style>
  <w:style w:type="paragraph" w:customStyle="1" w:styleId="9BF468DAB24A124FAF7B954C48BC3489">
    <w:name w:val="9BF468DAB24A124FAF7B954C48BC3489"/>
    <w:rsid w:val="00AB4824"/>
  </w:style>
  <w:style w:type="paragraph" w:customStyle="1" w:styleId="E6EDD469BA984940A9EE0EABBC0C01E1">
    <w:name w:val="E6EDD469BA984940A9EE0EABBC0C01E1"/>
    <w:rsid w:val="00AB4824"/>
  </w:style>
  <w:style w:type="paragraph" w:customStyle="1" w:styleId="1050F7E0EC41A141BC6283319FFF10FC">
    <w:name w:val="1050F7E0EC41A141BC6283319FFF10FC"/>
    <w:rsid w:val="00AB4824"/>
  </w:style>
  <w:style w:type="paragraph" w:customStyle="1" w:styleId="E4488394A8ADF74FBAA8921D25D0C214">
    <w:name w:val="E4488394A8ADF74FBAA8921D25D0C214"/>
    <w:rsid w:val="00462BFE"/>
  </w:style>
  <w:style w:type="paragraph" w:customStyle="1" w:styleId="3662F6C4FBB78745BB614FA3C79F1A92">
    <w:name w:val="3662F6C4FBB78745BB614FA3C79F1A92"/>
    <w:rsid w:val="00462BFE"/>
  </w:style>
  <w:style w:type="paragraph" w:customStyle="1" w:styleId="D8BF3B1123651F4E9434E60A442992DD">
    <w:name w:val="D8BF3B1123651F4E9434E60A442992DD"/>
    <w:rsid w:val="00462BFE"/>
  </w:style>
  <w:style w:type="paragraph" w:customStyle="1" w:styleId="0AC1BC16B82A594D98C696BBA6D620F9">
    <w:name w:val="0AC1BC16B82A594D98C696BBA6D620F9"/>
    <w:rsid w:val="00462BFE"/>
  </w:style>
  <w:style w:type="paragraph" w:customStyle="1" w:styleId="FDF666AD7D499940850CBA1C20556E20">
    <w:name w:val="FDF666AD7D499940850CBA1C20556E20"/>
    <w:rsid w:val="00462BFE"/>
  </w:style>
  <w:style w:type="paragraph" w:customStyle="1" w:styleId="BAB13AF06A0FD642BC14F35126BD4983">
    <w:name w:val="BAB13AF06A0FD642BC14F35126BD4983"/>
    <w:rsid w:val="00462B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6E35D1-189A-4770-BE70-F7285EAB6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Tecnológico de Culiacán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Leobardo Cortes Benítez</dc:creator>
  <cp:keywords/>
  <dc:description/>
  <cp:lastModifiedBy>CD</cp:lastModifiedBy>
  <cp:revision>23</cp:revision>
  <dcterms:created xsi:type="dcterms:W3CDTF">2013-06-24T20:54:00Z</dcterms:created>
  <dcterms:modified xsi:type="dcterms:W3CDTF">2017-06-15T16:17:00Z</dcterms:modified>
</cp:coreProperties>
</file>