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2D" w:rsidRDefault="00A6482D" w:rsidP="00A6482D">
      <w:pPr>
        <w:autoSpaceDE w:val="0"/>
        <w:autoSpaceDN w:val="0"/>
        <w:adjustRightInd w:val="0"/>
        <w:spacing w:before="60" w:after="60"/>
        <w:rPr>
          <w:rFonts w:cs="Arial"/>
          <w:bCs/>
          <w:sz w:val="20"/>
          <w:szCs w:val="20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8239" behindDoc="1" locked="0" layoutInCell="1" allowOverlap="1" wp14:anchorId="028314B4" wp14:editId="79BDE33A">
            <wp:simplePos x="0" y="0"/>
            <wp:positionH relativeFrom="column">
              <wp:posOffset>66675</wp:posOffset>
            </wp:positionH>
            <wp:positionV relativeFrom="paragraph">
              <wp:posOffset>-133985</wp:posOffset>
            </wp:positionV>
            <wp:extent cx="2639060" cy="1336675"/>
            <wp:effectExtent l="0" t="0" r="8890" b="0"/>
            <wp:wrapTight wrapText="bothSides">
              <wp:wrapPolygon edited="0">
                <wp:start x="0" y="0"/>
                <wp:lineTo x="0" y="21241"/>
                <wp:lineTo x="21517" y="21241"/>
                <wp:lineTo x="21517" y="0"/>
                <wp:lineTo x="0" y="0"/>
              </wp:wrapPolygon>
            </wp:wrapTight>
            <wp:docPr id="6" name="Imagen 6" descr="SEP_horizontal_ALT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P_horizontal_ALT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"/>
                    <a:stretch/>
                  </pic:blipFill>
                  <pic:spPr bwMode="auto">
                    <a:xfrm>
                      <a:off x="0" y="0"/>
                      <a:ext cx="263906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82D" w:rsidRDefault="00A6482D" w:rsidP="00A6482D">
      <w:pPr>
        <w:autoSpaceDE w:val="0"/>
        <w:autoSpaceDN w:val="0"/>
        <w:adjustRightInd w:val="0"/>
        <w:spacing w:before="60" w:after="60"/>
        <w:ind w:left="140"/>
        <w:rPr>
          <w:rFonts w:cs="Arial"/>
          <w:bCs/>
          <w:sz w:val="20"/>
          <w:szCs w:val="20"/>
          <w:lang w:val="es-ES"/>
        </w:rPr>
      </w:pPr>
    </w:p>
    <w:p w:rsidR="00A6482D" w:rsidRDefault="00A6482D" w:rsidP="00A6482D">
      <w:pPr>
        <w:jc w:val="both"/>
      </w:pPr>
    </w:p>
    <w:p w:rsidR="00A6482D" w:rsidRDefault="00A6482D" w:rsidP="00A6482D">
      <w:pPr>
        <w:jc w:val="both"/>
      </w:pPr>
    </w:p>
    <w:p w:rsidR="00A6482D" w:rsidRDefault="00A6482D" w:rsidP="00A6482D">
      <w:pPr>
        <w:jc w:val="both"/>
      </w:pPr>
    </w:p>
    <w:p w:rsidR="008F367B" w:rsidRDefault="008F367B" w:rsidP="008F367B">
      <w:pPr>
        <w:tabs>
          <w:tab w:val="left" w:pos="734"/>
          <w:tab w:val="center" w:pos="2205"/>
        </w:tabs>
      </w:pPr>
    </w:p>
    <w:p w:rsidR="008F367B" w:rsidRDefault="008F367B" w:rsidP="008F367B">
      <w:pPr>
        <w:tabs>
          <w:tab w:val="left" w:pos="734"/>
          <w:tab w:val="center" w:pos="2205"/>
        </w:tabs>
        <w:rPr>
          <w:b/>
          <w:sz w:val="22"/>
          <w:szCs w:val="22"/>
        </w:rPr>
      </w:pPr>
    </w:p>
    <w:p w:rsidR="00A6482D" w:rsidRDefault="00A6482D" w:rsidP="008F367B">
      <w:pPr>
        <w:tabs>
          <w:tab w:val="left" w:pos="734"/>
          <w:tab w:val="center" w:pos="22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CONVOCATORIA</w:t>
      </w: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Con fundamento en reglamento interior del trabajo del Personal Docente de los institutos tecnológicos, referente a las disposiciones establecidas para el ingreso y promoción del personal docente, la dirección de este Instituto CONVOCA:</w:t>
      </w:r>
    </w:p>
    <w:p w:rsidR="00A6482D" w:rsidRPr="00184CB4" w:rsidRDefault="00A6482D" w:rsidP="00A6482D">
      <w:pPr>
        <w:jc w:val="both"/>
        <w:rPr>
          <w:sz w:val="20"/>
          <w:szCs w:val="20"/>
        </w:rPr>
      </w:pP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A las personas interesadas en participar en el concurso de oposición para cubrir la siguiente materia:</w:t>
      </w:r>
    </w:p>
    <w:p w:rsidR="00A6482D" w:rsidRDefault="008F367B" w:rsidP="00A6482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</w:t>
      </w:r>
      <w:proofErr w:type="gramStart"/>
      <w:r>
        <w:rPr>
          <w:b/>
          <w:sz w:val="22"/>
          <w:szCs w:val="22"/>
        </w:rPr>
        <w:t>_(</w:t>
      </w:r>
      <w:proofErr w:type="gramEnd"/>
      <w:r>
        <w:rPr>
          <w:b/>
          <w:sz w:val="22"/>
          <w:szCs w:val="22"/>
        </w:rPr>
        <w:t>1)_______________</w:t>
      </w:r>
    </w:p>
    <w:p w:rsidR="00A6482D" w:rsidRDefault="00A6482D" w:rsidP="00A648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Requisitos:</w:t>
      </w:r>
    </w:p>
    <w:p w:rsidR="00A6482D" w:rsidRDefault="008F367B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______________(2)_____________________________________________</w:t>
      </w:r>
    </w:p>
    <w:p w:rsidR="00A6482D" w:rsidRDefault="00A6482D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Conocimientos Amplios y experiencia en la materia antes mencionada. </w:t>
      </w:r>
    </w:p>
    <w:p w:rsidR="00A6482D" w:rsidRDefault="00A6482D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Manejo de Herramientas Actuales y de Vanguardia para </w:t>
      </w:r>
      <w:smartTag w:uri="urn:schemas-microsoft-com:office:smarttags" w:element="PersonName">
        <w:smartTagPr>
          <w:attr w:name="ProductID" w:val="la Soluci￳n"/>
        </w:smartTagPr>
        <w:r>
          <w:rPr>
            <w:sz w:val="22"/>
            <w:szCs w:val="22"/>
          </w:rPr>
          <w:t>la Solución</w:t>
        </w:r>
      </w:smartTag>
      <w:r>
        <w:rPr>
          <w:sz w:val="22"/>
          <w:szCs w:val="22"/>
        </w:rPr>
        <w:t xml:space="preserve"> de Problemas de Ingeniería.</w:t>
      </w:r>
    </w:p>
    <w:p w:rsidR="00A6482D" w:rsidRDefault="00A6482D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Aspectos personales: Sentido de responsabilidad, Iniciativa, Criterio para sugerir formas de presentación de proyectos, discreción y seriedad, buenas relaciones humanas. </w:t>
      </w:r>
    </w:p>
    <w:p w:rsidR="00A6482D" w:rsidRDefault="00A6482D" w:rsidP="00A6482D">
      <w:pPr>
        <w:jc w:val="both"/>
        <w:rPr>
          <w:b/>
          <w:sz w:val="22"/>
          <w:szCs w:val="22"/>
        </w:rPr>
      </w:pPr>
    </w:p>
    <w:p w:rsidR="00A6482D" w:rsidRDefault="00A6482D" w:rsidP="00A6482D">
      <w:pPr>
        <w:jc w:val="both"/>
        <w:rPr>
          <w:sz w:val="22"/>
          <w:szCs w:val="22"/>
        </w:rPr>
      </w:pPr>
      <w:r w:rsidRPr="00F059AC">
        <w:rPr>
          <w:b/>
          <w:sz w:val="22"/>
          <w:szCs w:val="22"/>
        </w:rPr>
        <w:t>Horario:</w:t>
      </w:r>
      <w:r>
        <w:rPr>
          <w:sz w:val="22"/>
          <w:szCs w:val="22"/>
        </w:rPr>
        <w:t xml:space="preserve"> Lunes a Viernes de </w:t>
      </w:r>
      <w:r w:rsidR="008F367B">
        <w:rPr>
          <w:sz w:val="22"/>
          <w:szCs w:val="22"/>
        </w:rPr>
        <w:t>_______(3)____________</w:t>
      </w:r>
    </w:p>
    <w:p w:rsidR="00A6482D" w:rsidRDefault="00A6482D" w:rsidP="00A6482D">
      <w:pPr>
        <w:jc w:val="both"/>
        <w:rPr>
          <w:sz w:val="22"/>
          <w:szCs w:val="22"/>
        </w:rPr>
      </w:pPr>
    </w:p>
    <w:p w:rsidR="00A6482D" w:rsidRDefault="00A6482D" w:rsidP="00A6482D">
      <w:pPr>
        <w:jc w:val="both"/>
        <w:rPr>
          <w:sz w:val="22"/>
          <w:szCs w:val="22"/>
        </w:rPr>
      </w:pP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 xml:space="preserve">Interesados presentarse en el Departamento de Recursos Humanos, con </w:t>
      </w:r>
      <w:proofErr w:type="spellStart"/>
      <w:r w:rsidRPr="00184CB4">
        <w:rPr>
          <w:sz w:val="20"/>
          <w:szCs w:val="20"/>
        </w:rPr>
        <w:t>Curriculum</w:t>
      </w:r>
      <w:proofErr w:type="spellEnd"/>
      <w:r w:rsidRPr="00184CB4">
        <w:rPr>
          <w:sz w:val="20"/>
          <w:szCs w:val="20"/>
        </w:rPr>
        <w:t xml:space="preserve"> Vitae acompañado de documentos que certifiquen formación académica  a más tardar el día </w:t>
      </w:r>
      <w:r w:rsidR="008F367B">
        <w:rPr>
          <w:b/>
          <w:sz w:val="20"/>
          <w:szCs w:val="20"/>
        </w:rPr>
        <w:t>(</w:t>
      </w:r>
      <w:r w:rsidR="005F6552">
        <w:rPr>
          <w:b/>
          <w:sz w:val="20"/>
          <w:szCs w:val="20"/>
        </w:rPr>
        <w:t>4) del mes de (5</w:t>
      </w:r>
      <w:r w:rsidR="008F367B">
        <w:rPr>
          <w:b/>
          <w:sz w:val="20"/>
          <w:szCs w:val="20"/>
        </w:rPr>
        <w:t>)</w:t>
      </w:r>
      <w:r w:rsidRPr="00184CB4">
        <w:rPr>
          <w:sz w:val="20"/>
          <w:szCs w:val="20"/>
        </w:rPr>
        <w:t xml:space="preserve"> del año en curso en horario de </w:t>
      </w:r>
      <w:r w:rsidRPr="00184CB4">
        <w:rPr>
          <w:b/>
          <w:sz w:val="20"/>
          <w:szCs w:val="20"/>
        </w:rPr>
        <w:t>8:00 a 14:00</w:t>
      </w:r>
      <w:r w:rsidRPr="00184CB4">
        <w:rPr>
          <w:sz w:val="20"/>
          <w:szCs w:val="20"/>
        </w:rPr>
        <w:t xml:space="preserve">. </w:t>
      </w: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 xml:space="preserve">Presentar exámenes y/o pruebas fijadas por el Jurado Calificador según el Procedimiento para Ingreso y Promoción del Personal Docente del Reglamento Interno de </w:t>
      </w:r>
      <w:r w:rsidR="008F367B">
        <w:rPr>
          <w:sz w:val="20"/>
          <w:szCs w:val="20"/>
        </w:rPr>
        <w:t>Trabajo del personal Docente de</w:t>
      </w:r>
      <w:r w:rsidRPr="00184CB4">
        <w:rPr>
          <w:sz w:val="20"/>
          <w:szCs w:val="20"/>
        </w:rPr>
        <w:t xml:space="preserve">  los Institutos Tecnológicos.</w:t>
      </w: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La  fecha, lugar y hora de evaluación se informará de forma oportuna en el Departamento de Recursos Humanos.</w:t>
      </w:r>
    </w:p>
    <w:p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Solo podrán realizar la evaluación aquellas personas que entreguen la documentación señalada en el Departamento de Recursos Humanos a más tardar el día  y hora indicados.</w:t>
      </w:r>
    </w:p>
    <w:p w:rsidR="00A6482D" w:rsidRDefault="00A6482D" w:rsidP="00A6482D">
      <w:pPr>
        <w:jc w:val="center"/>
        <w:rPr>
          <w:sz w:val="22"/>
          <w:szCs w:val="22"/>
        </w:rPr>
      </w:pPr>
    </w:p>
    <w:p w:rsidR="00A6482D" w:rsidRDefault="008F367B" w:rsidP="00A6482D">
      <w:pPr>
        <w:jc w:val="center"/>
        <w:rPr>
          <w:sz w:val="22"/>
          <w:szCs w:val="22"/>
        </w:rPr>
      </w:pPr>
      <w:r>
        <w:rPr>
          <w:sz w:val="22"/>
          <w:szCs w:val="22"/>
        </w:rPr>
        <w:t>Culiacán, Sin. a (6) de (7) de (8)</w:t>
      </w:r>
      <w:r w:rsidR="00A6482D">
        <w:rPr>
          <w:sz w:val="22"/>
          <w:szCs w:val="22"/>
        </w:rPr>
        <w:t>.</w:t>
      </w:r>
    </w:p>
    <w:p w:rsidR="00A6482D" w:rsidRDefault="00A6482D" w:rsidP="00A6482D">
      <w:pPr>
        <w:jc w:val="center"/>
        <w:rPr>
          <w:sz w:val="22"/>
          <w:szCs w:val="22"/>
        </w:rPr>
      </w:pPr>
    </w:p>
    <w:p w:rsidR="00A6482D" w:rsidRPr="002D3155" w:rsidRDefault="00A6482D" w:rsidP="00A6482D">
      <w:pPr>
        <w:jc w:val="center"/>
        <w:rPr>
          <w:b/>
          <w:sz w:val="22"/>
          <w:szCs w:val="22"/>
          <w:lang w:val="pt-BR"/>
        </w:rPr>
      </w:pPr>
      <w:r w:rsidRPr="002D3155">
        <w:rPr>
          <w:b/>
          <w:sz w:val="22"/>
          <w:szCs w:val="22"/>
          <w:lang w:val="pt-BR"/>
        </w:rPr>
        <w:t>A T E N T A M E N T E</w:t>
      </w:r>
    </w:p>
    <w:p w:rsidR="00A6482D" w:rsidRPr="002D3155" w:rsidRDefault="00A6482D" w:rsidP="00A6482D">
      <w:pPr>
        <w:jc w:val="center"/>
        <w:rPr>
          <w:b/>
          <w:sz w:val="22"/>
          <w:szCs w:val="22"/>
          <w:lang w:val="pt-BR"/>
        </w:rPr>
      </w:pPr>
    </w:p>
    <w:p w:rsidR="00A6482D" w:rsidRDefault="00D33812" w:rsidP="00A6482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(9)</w:t>
      </w:r>
    </w:p>
    <w:p w:rsidR="00A6482D" w:rsidRDefault="00A6482D" w:rsidP="00A648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DIRECTOR</w:t>
      </w:r>
    </w:p>
    <w:p w:rsidR="00A6482D" w:rsidRDefault="00A6482D" w:rsidP="00A6482D">
      <w:pPr>
        <w:pStyle w:val="Textonotapie"/>
        <w:rPr>
          <w:sz w:val="24"/>
          <w:lang w:val="es-MX"/>
        </w:rPr>
      </w:pPr>
    </w:p>
    <w:p w:rsidR="00D33812" w:rsidRDefault="00D33812" w:rsidP="00A6482D"/>
    <w:p w:rsidR="00D207EA" w:rsidRDefault="00D207EA" w:rsidP="00A6482D">
      <w:bookmarkStart w:id="0" w:name="_GoBack"/>
      <w:bookmarkEnd w:id="0"/>
    </w:p>
    <w:p w:rsidR="00D207EA" w:rsidRDefault="00D207EA" w:rsidP="00A6482D"/>
    <w:p w:rsidR="00D207EA" w:rsidRDefault="00D207EA" w:rsidP="00B20274">
      <w:pPr>
        <w:jc w:val="center"/>
      </w:pPr>
      <w:r>
        <w:t>INSTRUCTIVO DE LLENADO</w:t>
      </w:r>
    </w:p>
    <w:p w:rsidR="00D207EA" w:rsidRDefault="00D207EA" w:rsidP="00A6482D"/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617"/>
        <w:gridCol w:w="7437"/>
      </w:tblGrid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</w:t>
            </w:r>
          </w:p>
        </w:tc>
        <w:tc>
          <w:tcPr>
            <w:tcW w:w="7437" w:type="dxa"/>
          </w:tcPr>
          <w:p w:rsidR="005F6552" w:rsidRDefault="00733BBC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DESCRIPCIÓ</w:t>
            </w:r>
            <w:r w:rsidR="005F6552">
              <w:rPr>
                <w:b/>
                <w:sz w:val="28"/>
                <w:szCs w:val="28"/>
              </w:rPr>
              <w:t>N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37" w:type="dxa"/>
          </w:tcPr>
          <w:p w:rsidR="005F6552" w:rsidRPr="00363DC4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>ANOTAR EL NOMBRE DE LA MATERIA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37" w:type="dxa"/>
          </w:tcPr>
          <w:p w:rsidR="005F6552" w:rsidRPr="008D7613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>ANOTAR LA ESPECIALIDAD QUE REQUIERE LA MATERIA (CARRERA, MAESTRIA O DOCTORADO)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37" w:type="dxa"/>
          </w:tcPr>
          <w:p w:rsidR="005F6552" w:rsidRPr="008D7613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>ANOTAR EL HORARIO EN EL QUE SE IMPARTIRÁ LA MATERIA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37" w:type="dxa"/>
          </w:tcPr>
          <w:p w:rsidR="005F6552" w:rsidRPr="008D7613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>ANOTAR DIA LÍMITE PARA ACEPTAR SOLICITUDES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37" w:type="dxa"/>
          </w:tcPr>
          <w:p w:rsidR="005F6552" w:rsidRPr="008D7613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>ANOTAR MES LÍMITE PARA ACEPTAR SOLICITUDES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37" w:type="dxa"/>
          </w:tcPr>
          <w:p w:rsidR="005F6552" w:rsidRPr="008D7613" w:rsidRDefault="005F6552" w:rsidP="005F6552">
            <w:pPr>
              <w:jc w:val="center"/>
              <w:rPr>
                <w:b/>
              </w:rPr>
            </w:pPr>
            <w:r>
              <w:rPr>
                <w:b/>
              </w:rPr>
              <w:t>ANOTAR DIA EN QUE SE PUBLICÓ LA CONVOCATORIA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37" w:type="dxa"/>
          </w:tcPr>
          <w:p w:rsidR="005F6552" w:rsidRPr="008D7613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>ANOTAR EL MES EN QUE SE PUBLICÓ LA CONVOCATORIA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37" w:type="dxa"/>
          </w:tcPr>
          <w:p w:rsidR="005F6552" w:rsidRPr="008D7613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>ANOTAR EL AÑO EN QUE SE PUBLICO LA CONVOCATORIA</w:t>
            </w:r>
          </w:p>
        </w:tc>
      </w:tr>
      <w:tr w:rsidR="005F6552" w:rsidTr="005F6552">
        <w:tc>
          <w:tcPr>
            <w:tcW w:w="1617" w:type="dxa"/>
          </w:tcPr>
          <w:p w:rsidR="005F6552" w:rsidRDefault="005F6552" w:rsidP="000F7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37" w:type="dxa"/>
          </w:tcPr>
          <w:p w:rsidR="005F6552" w:rsidRPr="008D7613" w:rsidRDefault="005F6552" w:rsidP="000F7019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</w:t>
            </w:r>
            <w:r w:rsidR="00704F45">
              <w:rPr>
                <w:b/>
              </w:rPr>
              <w:t xml:space="preserve"> Y FIRMA </w:t>
            </w:r>
            <w:r>
              <w:rPr>
                <w:b/>
              </w:rPr>
              <w:t>DEL DIRECTOR QUE PUBLICO LA CONVOCATORIA</w:t>
            </w:r>
          </w:p>
        </w:tc>
      </w:tr>
    </w:tbl>
    <w:p w:rsidR="00D207EA" w:rsidRPr="00A6482D" w:rsidRDefault="00D207EA" w:rsidP="00A6482D"/>
    <w:sectPr w:rsidR="00D207EA" w:rsidRPr="00A6482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C4" w:rsidRDefault="005854C4" w:rsidP="00A6482D">
      <w:r>
        <w:separator/>
      </w:r>
    </w:p>
  </w:endnote>
  <w:endnote w:type="continuationSeparator" w:id="0">
    <w:p w:rsidR="005854C4" w:rsidRDefault="005854C4" w:rsidP="00A6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6"/>
      <w:gridCol w:w="1460"/>
      <w:gridCol w:w="2474"/>
      <w:gridCol w:w="1798"/>
      <w:gridCol w:w="877"/>
    </w:tblGrid>
    <w:tr w:rsidR="00677139" w:rsidRPr="00F22BD9" w:rsidTr="00677139">
      <w:trPr>
        <w:trHeight w:val="285"/>
        <w:jc w:val="center"/>
      </w:trPr>
      <w:tc>
        <w:tcPr>
          <w:tcW w:w="2506" w:type="dxa"/>
          <w:shd w:val="clear" w:color="auto" w:fill="auto"/>
          <w:vAlign w:val="center"/>
        </w:tcPr>
        <w:p w:rsidR="00677139" w:rsidRPr="0049128B" w:rsidRDefault="00677139" w:rsidP="0094570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 w:rsidRPr="003D64E7">
            <w:rPr>
              <w:rFonts w:ascii="Arial Narrow" w:hAnsi="Arial Narrow" w:cs="Arial"/>
              <w:sz w:val="12"/>
              <w:szCs w:val="12"/>
            </w:rPr>
            <w:t>Convocatoria para el Reclutamiento y Selección de Personal</w:t>
          </w:r>
        </w:p>
      </w:tc>
      <w:tc>
        <w:tcPr>
          <w:tcW w:w="1460" w:type="dxa"/>
          <w:shd w:val="clear" w:color="auto" w:fill="auto"/>
          <w:vAlign w:val="center"/>
        </w:tcPr>
        <w:p w:rsidR="00677139" w:rsidRDefault="00677139">
          <w:pPr>
            <w:pStyle w:val="Piedepgina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       ELABORÓ</w:t>
          </w:r>
        </w:p>
        <w:p w:rsidR="00677139" w:rsidRDefault="004118EA">
          <w:pPr>
            <w:pStyle w:val="Piedepgina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C.B.R./ 12-12</w:t>
          </w:r>
          <w:r w:rsidR="00677139">
            <w:rPr>
              <w:rFonts w:ascii="Arial Narrow" w:hAnsi="Arial Narrow" w:cs="Arial"/>
              <w:sz w:val="12"/>
              <w:szCs w:val="12"/>
              <w:lang w:val="es-ES_tradnl"/>
            </w:rPr>
            <w:t>-2016</w:t>
          </w:r>
        </w:p>
      </w:tc>
      <w:tc>
        <w:tcPr>
          <w:tcW w:w="2474" w:type="dxa"/>
          <w:shd w:val="clear" w:color="auto" w:fill="auto"/>
          <w:vAlign w:val="center"/>
        </w:tcPr>
        <w:p w:rsidR="00677139" w:rsidRDefault="0067713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REVISÓ</w:t>
          </w:r>
        </w:p>
        <w:p w:rsidR="00677139" w:rsidRDefault="0067713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M.V.B </w:t>
          </w:r>
          <w:r w:rsidR="004118EA">
            <w:rPr>
              <w:rFonts w:ascii="Arial Narrow" w:hAnsi="Arial Narrow" w:cs="Arial"/>
              <w:sz w:val="12"/>
              <w:szCs w:val="12"/>
              <w:lang w:val="es-ES_tradnl"/>
            </w:rPr>
            <w:t>13-12-2016</w:t>
          </w:r>
        </w:p>
      </w:tc>
      <w:tc>
        <w:tcPr>
          <w:tcW w:w="1798" w:type="dxa"/>
          <w:shd w:val="clear" w:color="auto" w:fill="auto"/>
          <w:vAlign w:val="center"/>
        </w:tcPr>
        <w:p w:rsidR="00677139" w:rsidRDefault="0067713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AUTORIZÓ</w:t>
          </w:r>
        </w:p>
        <w:p w:rsidR="00677139" w:rsidRDefault="0067713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J.G.C.L/ </w:t>
          </w:r>
          <w:r w:rsidR="004118EA">
            <w:rPr>
              <w:rFonts w:ascii="Arial Narrow" w:hAnsi="Arial Narrow" w:cs="Arial"/>
              <w:sz w:val="12"/>
              <w:szCs w:val="12"/>
              <w:lang w:val="es-ES_tradnl"/>
            </w:rPr>
            <w:t>14-12-2016</w:t>
          </w:r>
        </w:p>
      </w:tc>
      <w:tc>
        <w:tcPr>
          <w:tcW w:w="877" w:type="dxa"/>
          <w:shd w:val="clear" w:color="auto" w:fill="auto"/>
          <w:vAlign w:val="center"/>
        </w:tcPr>
        <w:p w:rsidR="00677139" w:rsidRPr="00F22BD9" w:rsidRDefault="00677139" w:rsidP="0094570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B2027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B2027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B13ECB" w:rsidRPr="003D64E7" w:rsidRDefault="00B13ECB" w:rsidP="003D64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C4" w:rsidRDefault="005854C4" w:rsidP="00A6482D">
      <w:r>
        <w:separator/>
      </w:r>
    </w:p>
  </w:footnote>
  <w:footnote w:type="continuationSeparator" w:id="0">
    <w:p w:rsidR="005854C4" w:rsidRDefault="005854C4" w:rsidP="00A6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12" w:rsidRDefault="00D33812">
    <w:pPr>
      <w:pStyle w:val="Encabezado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3D64E7" w:rsidRPr="00BE2C86" w:rsidTr="0094570E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3D64E7" w:rsidRPr="00BE2C86" w:rsidRDefault="003D64E7" w:rsidP="0094570E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3CFF140D" wp14:editId="20B11B5B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3D64E7" w:rsidRPr="004175E9" w:rsidRDefault="003D64E7" w:rsidP="0094570E">
          <w:pPr>
            <w:pStyle w:val="Encabezado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C</w:t>
          </w:r>
          <w:r w:rsidRPr="00850003">
            <w:rPr>
              <w:rFonts w:cs="Arial"/>
              <w:b/>
            </w:rPr>
            <w:t>onvocatoria para el Reclut</w:t>
          </w:r>
          <w:r>
            <w:rPr>
              <w:rFonts w:cs="Arial"/>
              <w:b/>
            </w:rPr>
            <w:t>amiento y Selección de Personal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3D64E7" w:rsidRPr="009931F9" w:rsidRDefault="003D64E7" w:rsidP="0094570E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Responsable: </w:t>
          </w:r>
          <w:r>
            <w:rPr>
              <w:rFonts w:cs="Arial"/>
              <w:b/>
              <w:sz w:val="16"/>
              <w:szCs w:val="16"/>
            </w:rPr>
            <w:t>Depto. de Recursos Humanos.</w:t>
          </w:r>
        </w:p>
      </w:tc>
    </w:tr>
    <w:tr w:rsidR="003D64E7" w:rsidRPr="00BE2C86" w:rsidTr="0094570E">
      <w:trPr>
        <w:trHeight w:val="199"/>
      </w:trPr>
      <w:tc>
        <w:tcPr>
          <w:tcW w:w="2694" w:type="dxa"/>
          <w:vMerge/>
          <w:shd w:val="clear" w:color="auto" w:fill="auto"/>
        </w:tcPr>
        <w:p w:rsidR="003D64E7" w:rsidRPr="00BE2C86" w:rsidRDefault="003D64E7" w:rsidP="0094570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3D64E7" w:rsidRPr="0095607F" w:rsidRDefault="003D64E7" w:rsidP="0094570E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3D64E7" w:rsidRPr="00C42EB2" w:rsidRDefault="003D64E7" w:rsidP="0094570E">
          <w:pPr>
            <w:pStyle w:val="Encabezado"/>
            <w:spacing w:before="60" w:after="60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Código: </w:t>
          </w:r>
          <w:r>
            <w:rPr>
              <w:rFonts w:cs="Arial"/>
              <w:b/>
              <w:sz w:val="16"/>
              <w:szCs w:val="16"/>
            </w:rPr>
            <w:t>SIG-IN-F-31-01</w:t>
          </w:r>
        </w:p>
      </w:tc>
      <w:tc>
        <w:tcPr>
          <w:tcW w:w="1970" w:type="dxa"/>
          <w:shd w:val="clear" w:color="auto" w:fill="auto"/>
          <w:vAlign w:val="center"/>
        </w:tcPr>
        <w:p w:rsidR="003D64E7" w:rsidRPr="00C42EB2" w:rsidRDefault="003D64E7" w:rsidP="0094570E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Página: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B20274">
            <w:rPr>
              <w:rFonts w:cs="Arial"/>
              <w:noProof/>
              <w:sz w:val="16"/>
              <w:szCs w:val="16"/>
            </w:rPr>
            <w:t>2</w:t>
          </w:r>
          <w:r>
            <w:rPr>
              <w:rFonts w:cs="Arial"/>
              <w:sz w:val="16"/>
              <w:szCs w:val="16"/>
            </w:rPr>
            <w:fldChar w:fldCharType="end"/>
          </w:r>
          <w:r w:rsidRPr="00C42EB2">
            <w:rPr>
              <w:rFonts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B20274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  <w:tr w:rsidR="003D64E7" w:rsidRPr="00BE2C86" w:rsidTr="0094570E">
      <w:trPr>
        <w:trHeight w:val="199"/>
      </w:trPr>
      <w:tc>
        <w:tcPr>
          <w:tcW w:w="2694" w:type="dxa"/>
          <w:vMerge/>
          <w:shd w:val="clear" w:color="auto" w:fill="auto"/>
        </w:tcPr>
        <w:p w:rsidR="003D64E7" w:rsidRPr="00BE2C86" w:rsidRDefault="003D64E7" w:rsidP="0094570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3D64E7" w:rsidRPr="0095607F" w:rsidRDefault="003D64E7" w:rsidP="0094570E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3D64E7" w:rsidRPr="00C42EB2" w:rsidRDefault="003D64E7" w:rsidP="0094570E">
          <w:pPr>
            <w:pStyle w:val="Encabezado"/>
            <w:spacing w:before="60" w:after="60"/>
            <w:jc w:val="center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cs="Arial"/>
              <w:sz w:val="16"/>
              <w:szCs w:val="16"/>
            </w:rPr>
            <w:t>1</w:t>
          </w:r>
        </w:p>
      </w:tc>
    </w:tr>
    <w:tr w:rsidR="003D64E7" w:rsidRPr="00BE2C86" w:rsidTr="0094570E">
      <w:trPr>
        <w:trHeight w:val="70"/>
      </w:trPr>
      <w:tc>
        <w:tcPr>
          <w:tcW w:w="2694" w:type="dxa"/>
          <w:vMerge/>
          <w:shd w:val="clear" w:color="auto" w:fill="auto"/>
        </w:tcPr>
        <w:p w:rsidR="003D64E7" w:rsidRPr="00BE2C86" w:rsidRDefault="003D64E7" w:rsidP="0094570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3D64E7" w:rsidRPr="0095607F" w:rsidRDefault="003D64E7" w:rsidP="0094570E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3D64E7" w:rsidRPr="009931F9" w:rsidRDefault="003D64E7" w:rsidP="0094570E">
          <w:pPr>
            <w:pStyle w:val="Encabezado"/>
            <w:rPr>
              <w:rFonts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3D64E7" w:rsidRPr="00C42EB2" w:rsidRDefault="003D64E7" w:rsidP="00677139">
          <w:pPr>
            <w:pStyle w:val="Encabezado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>Emisión</w:t>
          </w:r>
          <w:r w:rsidRPr="001D1686">
            <w:rPr>
              <w:rFonts w:cs="Arial"/>
              <w:sz w:val="16"/>
              <w:szCs w:val="16"/>
            </w:rPr>
            <w:t xml:space="preserve">: </w:t>
          </w:r>
          <w:r w:rsidR="00677139">
            <w:rPr>
              <w:rFonts w:cs="Arial"/>
              <w:sz w:val="16"/>
              <w:szCs w:val="16"/>
            </w:rPr>
            <w:t>Diciembre</w:t>
          </w:r>
          <w:r w:rsidRPr="00780F5C">
            <w:rPr>
              <w:rFonts w:cs="Arial"/>
              <w:sz w:val="16"/>
              <w:szCs w:val="16"/>
            </w:rPr>
            <w:t xml:space="preserve"> de 2016</w:t>
          </w:r>
        </w:p>
      </w:tc>
    </w:tr>
  </w:tbl>
  <w:p w:rsidR="00D33812" w:rsidRDefault="00D33812" w:rsidP="00A648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2B2A"/>
    <w:multiLevelType w:val="hybridMultilevel"/>
    <w:tmpl w:val="BAC81BD0"/>
    <w:lvl w:ilvl="0" w:tplc="08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2D"/>
    <w:rsid w:val="00091601"/>
    <w:rsid w:val="001A470F"/>
    <w:rsid w:val="001E077E"/>
    <w:rsid w:val="001F2B2F"/>
    <w:rsid w:val="0023273B"/>
    <w:rsid w:val="00297FBB"/>
    <w:rsid w:val="002F4860"/>
    <w:rsid w:val="003131FB"/>
    <w:rsid w:val="003A6FD5"/>
    <w:rsid w:val="003D64E7"/>
    <w:rsid w:val="004118EA"/>
    <w:rsid w:val="005854C4"/>
    <w:rsid w:val="005E6B60"/>
    <w:rsid w:val="005F6552"/>
    <w:rsid w:val="00671818"/>
    <w:rsid w:val="00677139"/>
    <w:rsid w:val="006775E9"/>
    <w:rsid w:val="00704F45"/>
    <w:rsid w:val="00733BBC"/>
    <w:rsid w:val="007E4AF3"/>
    <w:rsid w:val="008A230C"/>
    <w:rsid w:val="008C2166"/>
    <w:rsid w:val="008D1CC0"/>
    <w:rsid w:val="008F367B"/>
    <w:rsid w:val="00A638FD"/>
    <w:rsid w:val="00A6482D"/>
    <w:rsid w:val="00B13ECB"/>
    <w:rsid w:val="00B20274"/>
    <w:rsid w:val="00B255D6"/>
    <w:rsid w:val="00B522F5"/>
    <w:rsid w:val="00C563BF"/>
    <w:rsid w:val="00C61A98"/>
    <w:rsid w:val="00D207EA"/>
    <w:rsid w:val="00D33812"/>
    <w:rsid w:val="00DF6FC4"/>
    <w:rsid w:val="00E20EAD"/>
    <w:rsid w:val="00E71EFC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A6482D"/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A6482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A64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64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82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2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D6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A6482D"/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A6482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A64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64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82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2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D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CD</cp:lastModifiedBy>
  <cp:revision>11</cp:revision>
  <cp:lastPrinted>2017-01-13T18:54:00Z</cp:lastPrinted>
  <dcterms:created xsi:type="dcterms:W3CDTF">2016-10-10T15:01:00Z</dcterms:created>
  <dcterms:modified xsi:type="dcterms:W3CDTF">2017-02-02T19:50:00Z</dcterms:modified>
</cp:coreProperties>
</file>