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02" w:rsidRDefault="000D0902" w:rsidP="00EE118C">
      <w:pPr>
        <w:spacing w:after="0" w:line="240" w:lineRule="auto"/>
        <w:rPr>
          <w:rFonts w:ascii="Arial" w:hAnsi="Arial" w:cs="Arial"/>
          <w:b/>
          <w:bCs/>
        </w:rPr>
      </w:pPr>
    </w:p>
    <w:p w:rsidR="000D0902" w:rsidRDefault="000D0902" w:rsidP="00EE118C">
      <w:pPr>
        <w:spacing w:after="0" w:line="240" w:lineRule="auto"/>
        <w:rPr>
          <w:rFonts w:ascii="Arial" w:hAnsi="Arial" w:cs="Arial"/>
          <w:b/>
          <w:bCs/>
        </w:rPr>
      </w:pPr>
    </w:p>
    <w:p w:rsidR="00225233" w:rsidRPr="009D0264" w:rsidRDefault="00225233" w:rsidP="00EE118C">
      <w:pPr>
        <w:spacing w:after="0" w:line="240" w:lineRule="auto"/>
        <w:rPr>
          <w:rFonts w:ascii="Arial" w:hAnsi="Arial" w:cs="Arial"/>
          <w:b/>
          <w:bCs/>
        </w:rPr>
      </w:pPr>
      <w:r w:rsidRPr="009D0264">
        <w:rPr>
          <w:rFonts w:ascii="Arial" w:hAnsi="Arial" w:cs="Arial"/>
          <w:b/>
          <w:bCs/>
        </w:rPr>
        <w:t xml:space="preserve">Propósito </w:t>
      </w:r>
    </w:p>
    <w:p w:rsidR="00225233" w:rsidRPr="009D0264" w:rsidRDefault="00225233" w:rsidP="00EE118C">
      <w:pPr>
        <w:tabs>
          <w:tab w:val="left" w:pos="240"/>
        </w:tabs>
        <w:ind w:left="-120"/>
        <w:jc w:val="both"/>
        <w:rPr>
          <w:rFonts w:ascii="Arial" w:hAnsi="Arial" w:cs="Arial"/>
          <w:b/>
          <w:bCs/>
          <w:sz w:val="10"/>
          <w:szCs w:val="10"/>
        </w:rPr>
      </w:pPr>
    </w:p>
    <w:p w:rsidR="00225233" w:rsidRDefault="00225233" w:rsidP="00EE118C">
      <w:pPr>
        <w:autoSpaceDE w:val="0"/>
        <w:autoSpaceDN w:val="0"/>
        <w:adjustRightInd w:val="0"/>
        <w:ind w:firstLine="240"/>
        <w:jc w:val="both"/>
        <w:rPr>
          <w:rFonts w:ascii="Helvetica" w:hAnsi="Helvetica" w:cs="Helvetica"/>
          <w:sz w:val="20"/>
          <w:szCs w:val="20"/>
          <w:lang w:eastAsia="es-MX"/>
        </w:rPr>
      </w:pPr>
      <w:r>
        <w:rPr>
          <w:rFonts w:ascii="Helvetica" w:hAnsi="Helvetica" w:cs="Helvetica"/>
          <w:sz w:val="20"/>
          <w:szCs w:val="20"/>
          <w:lang w:eastAsia="es-MX"/>
        </w:rPr>
        <w:t xml:space="preserve">Establecer la metodología que permita evaluar la significancia de los Aspectos Ambientales identificados en los procesos educativos, actividades, productos y servicios que se desarrollan dentro del Instituto Tecnológico de </w:t>
      </w:r>
      <w:r w:rsidR="00353A11">
        <w:rPr>
          <w:rFonts w:ascii="Helvetica" w:hAnsi="Helvetica" w:cs="Helvetica"/>
          <w:sz w:val="20"/>
          <w:szCs w:val="20"/>
          <w:lang w:eastAsia="es-MX"/>
        </w:rPr>
        <w:t>Culiacán</w:t>
      </w:r>
      <w:r>
        <w:rPr>
          <w:rFonts w:ascii="Helvetica" w:hAnsi="Helvetica" w:cs="Helvetica"/>
          <w:sz w:val="20"/>
          <w:szCs w:val="20"/>
          <w:lang w:eastAsia="es-MX"/>
        </w:rPr>
        <w:t>.</w:t>
      </w:r>
      <w:r w:rsidR="0081121B" w:rsidRPr="0081121B">
        <w:rPr>
          <w:color w:val="FF0000"/>
        </w:rPr>
        <w:t xml:space="preserve"> </w:t>
      </w:r>
    </w:p>
    <w:p w:rsidR="00225233" w:rsidRDefault="00225233" w:rsidP="00C0160E">
      <w:pPr>
        <w:spacing w:after="0" w:line="240" w:lineRule="auto"/>
        <w:ind w:left="57"/>
        <w:rPr>
          <w:rFonts w:ascii="Arial" w:hAnsi="Arial" w:cs="Arial"/>
          <w:b/>
          <w:bCs/>
          <w:lang w:eastAsia="es-MX"/>
        </w:rPr>
      </w:pPr>
    </w:p>
    <w:p w:rsidR="00225233" w:rsidRDefault="00225233" w:rsidP="00C0160E">
      <w:pPr>
        <w:spacing w:after="0" w:line="240" w:lineRule="auto"/>
        <w:ind w:left="57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Instrucciones</w:t>
      </w:r>
    </w:p>
    <w:p w:rsidR="00225233" w:rsidRPr="00CD5E67" w:rsidRDefault="00225233" w:rsidP="00C0160E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57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224848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1.-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La identificación de los aspectos ambientales significativos se lleva a cabo mediante una matriz de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doble entrada, en donde: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C0160E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Default="00225233" w:rsidP="00224848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2.-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Las columnas enlistan la serie de aspectos ambientales de acuerdo al factor ambiental  afectado, es decir: Demanda de recursos naturales, agua, suelo, etc. 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Las filas enlistan las actividades derivadas de los cuatro principales procesos:</w:t>
      </w:r>
    </w:p>
    <w:p w:rsidR="00225233" w:rsidRPr="00CD5E67" w:rsidRDefault="00225233" w:rsidP="00C0160E">
      <w:pPr>
        <w:tabs>
          <w:tab w:val="left" w:pos="253"/>
          <w:tab w:val="left" w:pos="774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</w:p>
    <w:p w:rsidR="00225233" w:rsidRDefault="00225233" w:rsidP="00C0160E">
      <w:pPr>
        <w:tabs>
          <w:tab w:val="left" w:pos="253"/>
          <w:tab w:val="left" w:pos="774"/>
          <w:tab w:val="left" w:pos="21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  <w:t>Actividades Administrativas y Docentes</w:t>
      </w:r>
    </w:p>
    <w:p w:rsidR="00225233" w:rsidRDefault="00225233" w:rsidP="00C0160E">
      <w:pPr>
        <w:tabs>
          <w:tab w:val="left" w:pos="253"/>
          <w:tab w:val="left" w:pos="774"/>
          <w:tab w:val="left" w:pos="21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  <w:t>Servicios de apoyo</w:t>
      </w:r>
    </w:p>
    <w:p w:rsidR="00225233" w:rsidRDefault="00225233" w:rsidP="00C0160E">
      <w:pPr>
        <w:tabs>
          <w:tab w:val="left" w:pos="253"/>
          <w:tab w:val="left" w:pos="774"/>
          <w:tab w:val="left" w:pos="21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  <w:t>Mantenimiento</w:t>
      </w:r>
    </w:p>
    <w:p w:rsidR="00225233" w:rsidRDefault="00225233" w:rsidP="00C0160E">
      <w:pPr>
        <w:tabs>
          <w:tab w:val="left" w:pos="253"/>
          <w:tab w:val="left" w:pos="774"/>
          <w:tab w:val="left" w:pos="21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  <w:t>Servicios de red</w:t>
      </w:r>
    </w:p>
    <w:p w:rsidR="00225233" w:rsidRPr="00CD5E67" w:rsidRDefault="00225233" w:rsidP="00C0160E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224848">
      <w:pPr>
        <w:tabs>
          <w:tab w:val="left" w:pos="253"/>
          <w:tab w:val="left" w:pos="774"/>
          <w:tab w:val="left" w:pos="8278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3.-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En cada aspecto ambiental encontrará en la esquina superior derecha de su celda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un pequeño </w:t>
      </w:r>
      <w:r>
        <w:rPr>
          <w:rFonts w:ascii="Arial" w:hAnsi="Arial" w:cs="Arial"/>
          <w:sz w:val="20"/>
          <w:szCs w:val="20"/>
          <w:lang w:eastAsia="es-MX"/>
        </w:rPr>
        <w:t>triá</w:t>
      </w:r>
      <w:r w:rsidRPr="00CD5E67">
        <w:rPr>
          <w:rFonts w:ascii="Arial" w:hAnsi="Arial" w:cs="Arial"/>
          <w:sz w:val="20"/>
          <w:szCs w:val="20"/>
          <w:lang w:eastAsia="es-MX"/>
        </w:rPr>
        <w:t>ngulo rojo que significa la exi</w:t>
      </w:r>
      <w:r>
        <w:rPr>
          <w:rFonts w:ascii="Arial" w:hAnsi="Arial" w:cs="Arial"/>
          <w:sz w:val="20"/>
          <w:szCs w:val="20"/>
          <w:lang w:eastAsia="es-MX"/>
        </w:rPr>
        <w:t xml:space="preserve">stencia de una nota o comentario 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dicha nota menciona el </w:t>
      </w:r>
      <w:r w:rsidRPr="00CD5E67">
        <w:rPr>
          <w:rFonts w:ascii="Arial" w:hAnsi="Arial" w:cs="Arial"/>
          <w:b/>
          <w:bCs/>
          <w:sz w:val="20"/>
          <w:szCs w:val="20"/>
          <w:lang w:eastAsia="es-MX"/>
        </w:rPr>
        <w:t>impacto ambiental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 derivado del aspecto ambiental seleccionado</w:t>
      </w:r>
    </w:p>
    <w:p w:rsidR="00225233" w:rsidRPr="00CD5E67" w:rsidRDefault="00225233" w:rsidP="00224848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224848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4.-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De las actividades listadas, </w:t>
      </w:r>
      <w:r>
        <w:rPr>
          <w:rFonts w:ascii="Arial" w:hAnsi="Arial" w:cs="Arial"/>
          <w:sz w:val="20"/>
          <w:szCs w:val="20"/>
          <w:lang w:eastAsia="es-MX"/>
        </w:rPr>
        <w:t>en la parte superior se deberá señalar la interacción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 de la activida</w:t>
      </w:r>
      <w:r>
        <w:rPr>
          <w:rFonts w:ascii="Arial" w:hAnsi="Arial" w:cs="Arial"/>
          <w:sz w:val="20"/>
          <w:szCs w:val="20"/>
          <w:lang w:eastAsia="es-MX"/>
        </w:rPr>
        <w:t xml:space="preserve">d con los aspectos ambientales </w:t>
      </w:r>
      <w:r w:rsidRPr="00CD5E67">
        <w:rPr>
          <w:rFonts w:ascii="Arial" w:hAnsi="Arial" w:cs="Arial"/>
          <w:sz w:val="20"/>
          <w:szCs w:val="20"/>
          <w:lang w:eastAsia="es-MX"/>
        </w:rPr>
        <w:t>que apliquen, listados como columnas, de no aplicar dejar las celdas de interacción en blanco</w:t>
      </w:r>
      <w:r>
        <w:rPr>
          <w:rFonts w:ascii="Arial" w:hAnsi="Arial" w:cs="Arial"/>
          <w:sz w:val="20"/>
          <w:szCs w:val="20"/>
          <w:lang w:eastAsia="es-MX"/>
        </w:rPr>
        <w:t>.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224848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Default="00225233" w:rsidP="00224848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5.-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Frente a cada actividad encontrará la primera columna en la que se enlistan los criterios de valoración que serán utilizados en cada interacción Actividad-Aspecto ambiental</w:t>
      </w:r>
      <w:r>
        <w:rPr>
          <w:rFonts w:ascii="Arial" w:hAnsi="Arial" w:cs="Arial"/>
          <w:sz w:val="20"/>
          <w:szCs w:val="20"/>
          <w:lang w:eastAsia="es-MX"/>
        </w:rPr>
        <w:t xml:space="preserve">. </w:t>
      </w:r>
      <w:r w:rsidRPr="00CD5E67">
        <w:rPr>
          <w:rFonts w:ascii="Arial" w:hAnsi="Arial" w:cs="Arial"/>
          <w:sz w:val="20"/>
          <w:szCs w:val="20"/>
          <w:lang w:eastAsia="es-MX"/>
        </w:rPr>
        <w:t>Los criterios a utilizar son: Magnitud: Mg, Duración:</w:t>
      </w:r>
      <w:r w:rsidR="000D0902">
        <w:rPr>
          <w:rFonts w:ascii="Arial" w:hAnsi="Arial" w:cs="Arial"/>
          <w:sz w:val="20"/>
          <w:szCs w:val="20"/>
          <w:lang w:eastAsia="es-MX"/>
        </w:rPr>
        <w:t xml:space="preserve"> </w:t>
      </w:r>
      <w:proofErr w:type="spellStart"/>
      <w:r w:rsidRPr="00CD5E67">
        <w:rPr>
          <w:rFonts w:ascii="Arial" w:hAnsi="Arial" w:cs="Arial"/>
          <w:sz w:val="20"/>
          <w:szCs w:val="20"/>
          <w:lang w:eastAsia="es-MX"/>
        </w:rPr>
        <w:t>Dn</w:t>
      </w:r>
      <w:proofErr w:type="spellEnd"/>
      <w:r w:rsidRPr="00CD5E67">
        <w:rPr>
          <w:rFonts w:ascii="Arial" w:hAnsi="Arial" w:cs="Arial"/>
          <w:sz w:val="20"/>
          <w:szCs w:val="20"/>
          <w:lang w:eastAsia="es-MX"/>
        </w:rPr>
        <w:t>, Fre</w:t>
      </w:r>
      <w:r>
        <w:rPr>
          <w:rFonts w:ascii="Arial" w:hAnsi="Arial" w:cs="Arial"/>
          <w:sz w:val="20"/>
          <w:szCs w:val="20"/>
          <w:lang w:eastAsia="es-MX"/>
        </w:rPr>
        <w:t xml:space="preserve">cuencia: Fr, Reversibilidad: </w:t>
      </w:r>
      <w:proofErr w:type="spellStart"/>
      <w:r>
        <w:rPr>
          <w:rFonts w:ascii="Arial" w:hAnsi="Arial" w:cs="Arial"/>
          <w:sz w:val="20"/>
          <w:szCs w:val="20"/>
          <w:lang w:eastAsia="es-MX"/>
        </w:rPr>
        <w:t>Rv</w:t>
      </w:r>
      <w:proofErr w:type="spellEnd"/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Importancia: Imp. </w:t>
      </w:r>
    </w:p>
    <w:p w:rsidR="00225233" w:rsidRDefault="00225233" w:rsidP="00224848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0D0902" w:rsidRDefault="000D0902" w:rsidP="00C0160E">
      <w:pPr>
        <w:tabs>
          <w:tab w:val="left" w:pos="253"/>
          <w:tab w:val="left" w:pos="774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</w:p>
    <w:p w:rsidR="00404576" w:rsidRDefault="00404576" w:rsidP="00C0160E">
      <w:pPr>
        <w:tabs>
          <w:tab w:val="left" w:pos="253"/>
          <w:tab w:val="left" w:pos="774"/>
        </w:tabs>
        <w:spacing w:after="0" w:line="240" w:lineRule="auto"/>
        <w:ind w:left="851" w:hanging="794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109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907"/>
        <w:gridCol w:w="2907"/>
        <w:gridCol w:w="2793"/>
      </w:tblGrid>
      <w:tr w:rsidR="00FF2526" w:rsidTr="004751D3">
        <w:tc>
          <w:tcPr>
            <w:tcW w:w="855" w:type="dxa"/>
            <w:shd w:val="clear" w:color="auto" w:fill="auto"/>
          </w:tcPr>
          <w:p w:rsidR="00FF2526" w:rsidRPr="004C0CF8" w:rsidRDefault="00FF2526" w:rsidP="004751D3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</w:tcPr>
          <w:p w:rsidR="00FF2526" w:rsidRPr="004C0CF8" w:rsidRDefault="00FF2526" w:rsidP="004751D3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CF8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2907" w:type="dxa"/>
            <w:shd w:val="clear" w:color="auto" w:fill="auto"/>
          </w:tcPr>
          <w:p w:rsidR="00FF2526" w:rsidRPr="004C0CF8" w:rsidRDefault="00FF2526" w:rsidP="004751D3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CF8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2793" w:type="dxa"/>
            <w:shd w:val="clear" w:color="auto" w:fill="auto"/>
          </w:tcPr>
          <w:p w:rsidR="00FF2526" w:rsidRPr="004C0CF8" w:rsidRDefault="00FF2526" w:rsidP="004751D3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CF8">
              <w:rPr>
                <w:rFonts w:ascii="Arial" w:hAnsi="Arial" w:cs="Arial"/>
                <w:b/>
                <w:sz w:val="16"/>
                <w:szCs w:val="16"/>
              </w:rPr>
              <w:t>Autorizó</w:t>
            </w:r>
          </w:p>
        </w:tc>
      </w:tr>
      <w:tr w:rsidR="00FF2526" w:rsidTr="004751D3">
        <w:trPr>
          <w:trHeight w:val="502"/>
        </w:trPr>
        <w:tc>
          <w:tcPr>
            <w:tcW w:w="855" w:type="dxa"/>
            <w:shd w:val="clear" w:color="auto" w:fill="auto"/>
            <w:vAlign w:val="center"/>
          </w:tcPr>
          <w:p w:rsidR="00FF2526" w:rsidRPr="004C0CF8" w:rsidRDefault="00FF2526" w:rsidP="004751D3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CF8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F2526" w:rsidRPr="0076071B" w:rsidRDefault="00FF2526" w:rsidP="004751D3">
            <w:pPr>
              <w:pStyle w:val="Piedepgina"/>
              <w:jc w:val="center"/>
              <w:rPr>
                <w:rFonts w:ascii="Arial" w:hAnsi="Arial" w:cs="Arial"/>
              </w:rPr>
            </w:pPr>
            <w:r w:rsidRPr="009B7FC1">
              <w:rPr>
                <w:rFonts w:ascii="Arial" w:hAnsi="Arial" w:cs="Arial"/>
                <w:sz w:val="18"/>
              </w:rPr>
              <w:t>Coordinador  Ambiental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F2526" w:rsidRPr="009B7FC1" w:rsidRDefault="00FF2526" w:rsidP="004751D3">
            <w:pPr>
              <w:pStyle w:val="Piedepgin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7FC1">
              <w:rPr>
                <w:rFonts w:ascii="Arial" w:hAnsi="Arial" w:cs="Arial"/>
                <w:sz w:val="18"/>
                <w:szCs w:val="16"/>
              </w:rPr>
              <w:t>Representante de Dirección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F2526" w:rsidRPr="009B7FC1" w:rsidRDefault="00FF2526" w:rsidP="004751D3">
            <w:pPr>
              <w:pStyle w:val="Piedepgin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7FC1">
              <w:rPr>
                <w:rFonts w:ascii="Arial" w:hAnsi="Arial" w:cs="Arial"/>
                <w:sz w:val="18"/>
                <w:szCs w:val="16"/>
              </w:rPr>
              <w:t>Director</w:t>
            </w:r>
          </w:p>
        </w:tc>
      </w:tr>
      <w:tr w:rsidR="00FF2526" w:rsidTr="004751D3">
        <w:tc>
          <w:tcPr>
            <w:tcW w:w="855" w:type="dxa"/>
            <w:shd w:val="clear" w:color="auto" w:fill="auto"/>
            <w:vAlign w:val="center"/>
          </w:tcPr>
          <w:p w:rsidR="00FF2526" w:rsidRPr="004C0CF8" w:rsidRDefault="00FF2526" w:rsidP="004751D3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CF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907" w:type="dxa"/>
            <w:shd w:val="clear" w:color="auto" w:fill="auto"/>
          </w:tcPr>
          <w:p w:rsidR="00FF2526" w:rsidRDefault="00E51BD7" w:rsidP="004751D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 de Diciembre</w:t>
            </w:r>
            <w:r w:rsidR="00FF2526" w:rsidRPr="00740ADD">
              <w:rPr>
                <w:rFonts w:ascii="Arial" w:hAnsi="Arial" w:cs="Arial"/>
                <w:sz w:val="16"/>
                <w:szCs w:val="16"/>
              </w:rPr>
              <w:t xml:space="preserve"> de 2016</w:t>
            </w:r>
          </w:p>
        </w:tc>
        <w:tc>
          <w:tcPr>
            <w:tcW w:w="2907" w:type="dxa"/>
            <w:shd w:val="clear" w:color="auto" w:fill="auto"/>
          </w:tcPr>
          <w:p w:rsidR="00FF2526" w:rsidRDefault="00E51BD7" w:rsidP="004751D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Diciembre</w:t>
            </w:r>
            <w:r w:rsidRPr="00740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2526" w:rsidRPr="00740ADD">
              <w:rPr>
                <w:rFonts w:ascii="Arial" w:hAnsi="Arial" w:cs="Arial"/>
                <w:sz w:val="16"/>
                <w:szCs w:val="16"/>
              </w:rPr>
              <w:t>de 2016</w:t>
            </w:r>
          </w:p>
        </w:tc>
        <w:tc>
          <w:tcPr>
            <w:tcW w:w="2793" w:type="dxa"/>
            <w:shd w:val="clear" w:color="auto" w:fill="auto"/>
          </w:tcPr>
          <w:p w:rsidR="00FF2526" w:rsidRDefault="00E51BD7" w:rsidP="004751D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Diciembre</w:t>
            </w:r>
            <w:r w:rsidRPr="00740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2526" w:rsidRPr="00740ADD">
              <w:rPr>
                <w:rFonts w:ascii="Arial" w:hAnsi="Arial" w:cs="Arial"/>
                <w:sz w:val="16"/>
                <w:szCs w:val="16"/>
              </w:rPr>
              <w:t>de 2016</w:t>
            </w:r>
          </w:p>
        </w:tc>
      </w:tr>
      <w:tr w:rsidR="00FF2526" w:rsidTr="004751D3">
        <w:trPr>
          <w:trHeight w:val="649"/>
        </w:trPr>
        <w:tc>
          <w:tcPr>
            <w:tcW w:w="855" w:type="dxa"/>
            <w:shd w:val="clear" w:color="auto" w:fill="auto"/>
            <w:vAlign w:val="center"/>
          </w:tcPr>
          <w:p w:rsidR="00FF2526" w:rsidRPr="004C0CF8" w:rsidRDefault="00FF2526" w:rsidP="004751D3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CF8">
              <w:rPr>
                <w:rFonts w:ascii="Arial" w:hAnsi="Arial" w:cs="Arial"/>
                <w:b/>
                <w:sz w:val="16"/>
                <w:szCs w:val="16"/>
              </w:rPr>
              <w:t>Nombre y firma</w:t>
            </w:r>
          </w:p>
        </w:tc>
        <w:tc>
          <w:tcPr>
            <w:tcW w:w="2907" w:type="dxa"/>
            <w:shd w:val="clear" w:color="auto" w:fill="auto"/>
          </w:tcPr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0F5">
              <w:rPr>
                <w:rFonts w:ascii="Arial" w:hAnsi="Arial" w:cs="Arial"/>
                <w:sz w:val="16"/>
                <w:szCs w:val="16"/>
              </w:rPr>
              <w:t>M.I.A. Douglas Armando García Valenzuela</w:t>
            </w:r>
          </w:p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</w:tcPr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0F5">
              <w:rPr>
                <w:rFonts w:ascii="Arial" w:hAnsi="Arial" w:cs="Arial"/>
                <w:sz w:val="16"/>
                <w:szCs w:val="16"/>
              </w:rPr>
              <w:t xml:space="preserve">LAE. Itzel </w:t>
            </w:r>
            <w:proofErr w:type="spellStart"/>
            <w:r w:rsidRPr="002560F5">
              <w:rPr>
                <w:rFonts w:ascii="Arial" w:hAnsi="Arial" w:cs="Arial"/>
                <w:sz w:val="16"/>
                <w:szCs w:val="16"/>
              </w:rPr>
              <w:t>Gpe</w:t>
            </w:r>
            <w:proofErr w:type="spellEnd"/>
            <w:r w:rsidRPr="002560F5">
              <w:rPr>
                <w:rFonts w:ascii="Arial" w:hAnsi="Arial" w:cs="Arial"/>
                <w:sz w:val="16"/>
                <w:szCs w:val="16"/>
              </w:rPr>
              <w:t>. Urías Ramírez</w:t>
            </w:r>
          </w:p>
        </w:tc>
        <w:tc>
          <w:tcPr>
            <w:tcW w:w="2793" w:type="dxa"/>
            <w:shd w:val="clear" w:color="auto" w:fill="auto"/>
          </w:tcPr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526" w:rsidRPr="002560F5" w:rsidRDefault="00FF2526" w:rsidP="004751D3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0F5">
              <w:rPr>
                <w:rFonts w:ascii="Arial" w:hAnsi="Arial" w:cs="Arial"/>
                <w:sz w:val="16"/>
                <w:szCs w:val="16"/>
              </w:rPr>
              <w:t>Ing. José Guillermo Cárdenas López</w:t>
            </w:r>
          </w:p>
        </w:tc>
      </w:tr>
    </w:tbl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526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8B1BA3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              </w:t>
      </w:r>
    </w:p>
    <w:p w:rsidR="00225233" w:rsidRPr="00CD5E67" w:rsidRDefault="00FF2526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lastRenderedPageBreak/>
        <w:t xml:space="preserve">   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En la celda respectiva a cada criterio de valoración </w:t>
      </w:r>
      <w:r w:rsidR="00225233">
        <w:rPr>
          <w:rFonts w:ascii="Arial" w:hAnsi="Arial" w:cs="Arial"/>
          <w:sz w:val="20"/>
          <w:szCs w:val="20"/>
          <w:lang w:eastAsia="es-MX"/>
        </w:rPr>
        <w:t xml:space="preserve">se 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>encontrará una descripción</w:t>
      </w:r>
      <w:r w:rsidR="00225233">
        <w:rPr>
          <w:rFonts w:ascii="Arial" w:hAnsi="Arial" w:cs="Arial"/>
          <w:sz w:val="20"/>
          <w:szCs w:val="20"/>
          <w:lang w:eastAsia="es-MX"/>
        </w:rPr>
        <w:t xml:space="preserve">  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>así como los valores a utilizar.</w:t>
      </w:r>
      <w:r w:rsidR="00225233">
        <w:rPr>
          <w:rFonts w:ascii="Arial" w:hAnsi="Arial" w:cs="Arial"/>
          <w:sz w:val="20"/>
          <w:szCs w:val="20"/>
          <w:lang w:eastAsia="es-MX"/>
        </w:rPr>
        <w:t xml:space="preserve">  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Magnitud: Mg, Duración: </w:t>
      </w:r>
      <w:proofErr w:type="spellStart"/>
      <w:r w:rsidR="00225233" w:rsidRPr="00CD5E67">
        <w:rPr>
          <w:rFonts w:ascii="Arial" w:hAnsi="Arial" w:cs="Arial"/>
          <w:sz w:val="20"/>
          <w:szCs w:val="20"/>
          <w:lang w:eastAsia="es-MX"/>
        </w:rPr>
        <w:t>Dn</w:t>
      </w:r>
      <w:proofErr w:type="spellEnd"/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 y Frecuencia: Fr, serán evaluados con las opciones "baja", "media" o "alta" asignando valores de 1, 2, o 3 respectivamente, por lo que previo a la asignación del valor se recomienda diferenciar las actividades con valor "baja" de las de valor "alta" para en función de ello poder asignar valores de manera diferenciada, </w:t>
      </w:r>
      <w:proofErr w:type="spellStart"/>
      <w:r w:rsidR="00225233" w:rsidRPr="00CD5E67">
        <w:rPr>
          <w:rFonts w:ascii="Arial" w:hAnsi="Arial" w:cs="Arial"/>
          <w:sz w:val="20"/>
          <w:szCs w:val="20"/>
          <w:lang w:eastAsia="es-MX"/>
        </w:rPr>
        <w:t>ejem</w:t>
      </w:r>
      <w:proofErr w:type="spellEnd"/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. para el aspecto ambiental </w:t>
      </w:r>
      <w:r w:rsidR="00225233" w:rsidRPr="00CD5E67">
        <w:rPr>
          <w:rFonts w:ascii="Arial" w:hAnsi="Arial" w:cs="Arial"/>
          <w:b/>
          <w:bCs/>
          <w:sz w:val="20"/>
          <w:szCs w:val="20"/>
          <w:lang w:eastAsia="es-MX"/>
        </w:rPr>
        <w:t xml:space="preserve">"consumo de energía eléctrica" 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tenemos varias actividades que consumen, por lo que de todas ellas seleccionaríamos la que consideremos que consumen menos, como trabajo docente en cubículos, aulas, almacén de reactivos químicos, </w:t>
      </w:r>
      <w:r w:rsidR="0072221A" w:rsidRPr="00CD5E67">
        <w:rPr>
          <w:rFonts w:ascii="Arial" w:hAnsi="Arial" w:cs="Arial"/>
          <w:sz w:val="20"/>
          <w:szCs w:val="20"/>
          <w:lang w:eastAsia="es-MX"/>
        </w:rPr>
        <w:t>etc.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, a los cuales calificaríamos con </w:t>
      </w:r>
      <w:r w:rsidR="00225233" w:rsidRPr="00CD5E67">
        <w:rPr>
          <w:rFonts w:ascii="Arial" w:hAnsi="Arial" w:cs="Arial"/>
          <w:b/>
          <w:bCs/>
          <w:sz w:val="20"/>
          <w:szCs w:val="20"/>
          <w:lang w:eastAsia="es-MX"/>
        </w:rPr>
        <w:t>"uno"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>, por el otro extremo encontraremos las actividades de mayor consumo, como uso de aire</w:t>
      </w:r>
      <w:r w:rsidR="00225233">
        <w:rPr>
          <w:rFonts w:ascii="Arial" w:hAnsi="Arial" w:cs="Arial"/>
          <w:sz w:val="20"/>
          <w:szCs w:val="20"/>
          <w:lang w:eastAsia="es-MX"/>
        </w:rPr>
        <w:t xml:space="preserve"> acondicionado, iluminación de áreas abiertas, iluminació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>n de áreas cerradas, etc. a las que se le asignaría el valor de</w:t>
      </w:r>
      <w:r w:rsidR="00225233" w:rsidRPr="00CD5E67">
        <w:rPr>
          <w:rFonts w:ascii="Arial" w:hAnsi="Arial" w:cs="Arial"/>
          <w:b/>
          <w:bCs/>
          <w:sz w:val="20"/>
          <w:szCs w:val="20"/>
          <w:lang w:eastAsia="es-MX"/>
        </w:rPr>
        <w:t xml:space="preserve"> "3"</w:t>
      </w:r>
      <w:r w:rsidR="00225233" w:rsidRPr="00CD5E67">
        <w:rPr>
          <w:rFonts w:ascii="Arial" w:hAnsi="Arial" w:cs="Arial"/>
          <w:sz w:val="20"/>
          <w:szCs w:val="20"/>
          <w:lang w:eastAsia="es-MX"/>
        </w:rPr>
        <w:t xml:space="preserve">  Se recomienda hacer lo mismo para los criterios de Duración y Frecuencia. Reversibilidad e Importancia se especifican en el comentario insertado en la celda correspondiente de la matriz.</w:t>
      </w: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</w: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</w: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6.-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Cada aspecto ambiental identificado deberá ser evaluado con los 5 criterios mencionados, por lo que en cada celda de interacción </w:t>
      </w:r>
      <w:r>
        <w:rPr>
          <w:rFonts w:ascii="Arial" w:hAnsi="Arial" w:cs="Arial"/>
          <w:sz w:val="20"/>
          <w:szCs w:val="20"/>
          <w:lang w:eastAsia="es-MX"/>
        </w:rPr>
        <w:t>Actividad-Aspecto Ambiental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 anotar el valor que mejor califique para cada criterio. 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Al asignar valores, le ayudará el colocar el puntero sobre el pequeño triángulo en cada actividad para identificar el impacto ambiental derivado del aspecto ambiental</w:t>
      </w:r>
      <w:r>
        <w:rPr>
          <w:rFonts w:ascii="Arial" w:hAnsi="Arial" w:cs="Arial"/>
          <w:sz w:val="20"/>
          <w:szCs w:val="20"/>
          <w:lang w:eastAsia="es-MX"/>
        </w:rPr>
        <w:t>.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CC0629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7.-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En cada actividad existe una fila en la que encontrará la significancia de cada aspecto ambiental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de acuerdo a la siguiente ecuación: (</w:t>
      </w:r>
      <w:proofErr w:type="spellStart"/>
      <w:r w:rsidRPr="00CD5E67">
        <w:rPr>
          <w:rFonts w:ascii="Arial" w:hAnsi="Arial" w:cs="Arial"/>
          <w:sz w:val="20"/>
          <w:szCs w:val="20"/>
          <w:lang w:eastAsia="es-MX"/>
        </w:rPr>
        <w:t>Mg+Dn+Fr</w:t>
      </w:r>
      <w:proofErr w:type="spellEnd"/>
      <w:r w:rsidRPr="00CD5E67">
        <w:rPr>
          <w:rFonts w:ascii="Arial" w:hAnsi="Arial" w:cs="Arial"/>
          <w:sz w:val="20"/>
          <w:szCs w:val="20"/>
          <w:lang w:eastAsia="es-MX"/>
        </w:rPr>
        <w:t>)*(</w:t>
      </w:r>
      <w:proofErr w:type="spellStart"/>
      <w:r w:rsidRPr="00CD5E67">
        <w:rPr>
          <w:rFonts w:ascii="Arial" w:hAnsi="Arial" w:cs="Arial"/>
          <w:sz w:val="20"/>
          <w:szCs w:val="20"/>
          <w:lang w:eastAsia="es-MX"/>
        </w:rPr>
        <w:t>Rv+Imp</w:t>
      </w:r>
      <w:proofErr w:type="spellEnd"/>
      <w:r w:rsidRPr="00CD5E67">
        <w:rPr>
          <w:rFonts w:ascii="Arial" w:hAnsi="Arial" w:cs="Arial"/>
          <w:sz w:val="20"/>
          <w:szCs w:val="20"/>
          <w:lang w:eastAsia="es-MX"/>
        </w:rPr>
        <w:t>), el valor de significancia aparecerá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conforme se asignen valores a los criterios. Observe que el valor mínimo de significancia  a obtener sería 3; (1+1+1)*(0+1) y el máximo que podría obtenerse sería 45, (3+3+3)*(2+3)</w:t>
      </w: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8.-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De igual manera en la fila inmediata inferior a la significancia de cada aspecto encontrará </w:t>
      </w:r>
    </w:p>
    <w:p w:rsidR="00225233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una fila que le dirá si el aspecto es signific</w:t>
      </w:r>
      <w:r>
        <w:rPr>
          <w:rFonts w:ascii="Arial" w:hAnsi="Arial" w:cs="Arial"/>
          <w:sz w:val="20"/>
          <w:szCs w:val="20"/>
          <w:lang w:eastAsia="es-MX"/>
        </w:rPr>
        <w:t>ativo "S" o no significativo "NS</w:t>
      </w:r>
      <w:r w:rsidRPr="00CD5E67">
        <w:rPr>
          <w:rFonts w:ascii="Arial" w:hAnsi="Arial" w:cs="Arial"/>
          <w:sz w:val="20"/>
          <w:szCs w:val="20"/>
          <w:lang w:eastAsia="es-MX"/>
        </w:rPr>
        <w:t>" en base a la consideración si el valor de la significancia es mayor o igual que 27 entonces tendrem</w:t>
      </w:r>
      <w:r>
        <w:rPr>
          <w:rFonts w:ascii="Arial" w:hAnsi="Arial" w:cs="Arial"/>
          <w:sz w:val="20"/>
          <w:szCs w:val="20"/>
          <w:lang w:eastAsia="es-MX"/>
        </w:rPr>
        <w:t xml:space="preserve">os un aspecto Significativo "S" </w:t>
      </w:r>
      <w:r w:rsidRPr="00CD5E67">
        <w:rPr>
          <w:rFonts w:ascii="Arial" w:hAnsi="Arial" w:cs="Arial"/>
          <w:sz w:val="20"/>
          <w:szCs w:val="20"/>
          <w:lang w:eastAsia="es-MX"/>
        </w:rPr>
        <w:t>en caso contrario tendremos un aspecto amb</w:t>
      </w:r>
      <w:r>
        <w:rPr>
          <w:rFonts w:ascii="Arial" w:hAnsi="Arial" w:cs="Arial"/>
          <w:sz w:val="20"/>
          <w:szCs w:val="20"/>
          <w:lang w:eastAsia="es-MX"/>
        </w:rPr>
        <w:t>iental No significativo "NS</w:t>
      </w:r>
      <w:r w:rsidRPr="00CD5E67">
        <w:rPr>
          <w:rFonts w:ascii="Arial" w:hAnsi="Arial" w:cs="Arial"/>
          <w:sz w:val="20"/>
          <w:szCs w:val="20"/>
          <w:lang w:eastAsia="es-MX"/>
        </w:rPr>
        <w:t>"</w:t>
      </w: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Pr="00CD5E67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9.-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La suma de las significancias de las actividades derivadas de un proceso nos darán la  </w:t>
      </w:r>
    </w:p>
    <w:p w:rsidR="00225233" w:rsidRPr="00CC0629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</w:r>
      <w:r w:rsidRPr="00CC0629">
        <w:rPr>
          <w:rFonts w:ascii="Arial" w:hAnsi="Arial" w:cs="Arial"/>
          <w:sz w:val="20"/>
          <w:szCs w:val="20"/>
          <w:lang w:eastAsia="es-MX"/>
        </w:rPr>
        <w:t>SIGNIFICANCIA ACUMULADA de cada aspecto ambiental, la cual aparece en la fila denominada como tal</w:t>
      </w:r>
      <w:r>
        <w:rPr>
          <w:rFonts w:ascii="Arial" w:hAnsi="Arial" w:cs="Arial"/>
          <w:sz w:val="20"/>
          <w:szCs w:val="20"/>
          <w:lang w:eastAsia="es-MX"/>
        </w:rPr>
        <w:t>.</w:t>
      </w:r>
    </w:p>
    <w:p w:rsidR="00225233" w:rsidRPr="00CD5E67" w:rsidRDefault="00225233" w:rsidP="00CC0629">
      <w:pPr>
        <w:tabs>
          <w:tab w:val="left" w:pos="253"/>
          <w:tab w:val="left" w:pos="774"/>
          <w:tab w:val="left" w:pos="2138"/>
          <w:tab w:val="left" w:pos="3338"/>
          <w:tab w:val="left" w:pos="4538"/>
          <w:tab w:val="left" w:pos="5738"/>
          <w:tab w:val="left" w:pos="6938"/>
          <w:tab w:val="left" w:pos="8278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 </w:t>
      </w:r>
    </w:p>
    <w:p w:rsidR="00225233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>10.-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En la parte inferior final de la matriz, encontrará una fila denominada </w:t>
      </w:r>
      <w:r w:rsidRPr="00CC0629">
        <w:rPr>
          <w:rFonts w:ascii="Arial" w:hAnsi="Arial" w:cs="Arial"/>
          <w:sz w:val="20"/>
          <w:szCs w:val="20"/>
          <w:lang w:eastAsia="es-MX"/>
        </w:rPr>
        <w:t>SIGNIFICANCIA TOTAL</w:t>
      </w:r>
      <w:r w:rsidRPr="00CD5E67">
        <w:rPr>
          <w:rFonts w:ascii="Arial" w:hAnsi="Arial" w:cs="Arial"/>
          <w:sz w:val="20"/>
          <w:szCs w:val="20"/>
          <w:lang w:eastAsia="es-MX"/>
        </w:rPr>
        <w:t xml:space="preserve"> que representa la suma total de significancias del aspecto ambiental identificado para las diversas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actividades desarrolladas en la Institución.</w:t>
      </w:r>
      <w:r w:rsidRPr="00CD5E67">
        <w:rPr>
          <w:rFonts w:ascii="Arial" w:hAnsi="Arial" w:cs="Arial"/>
          <w:sz w:val="20"/>
          <w:szCs w:val="20"/>
          <w:lang w:eastAsia="es-MX"/>
        </w:rPr>
        <w:tab/>
      </w:r>
    </w:p>
    <w:p w:rsidR="00225233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 w:rsidRPr="00CD5E67">
        <w:rPr>
          <w:rFonts w:ascii="Arial" w:hAnsi="Arial" w:cs="Arial"/>
          <w:sz w:val="20"/>
          <w:szCs w:val="20"/>
          <w:lang w:eastAsia="es-MX"/>
        </w:rPr>
        <w:t> </w:t>
      </w:r>
      <w:r w:rsidRPr="00CD5E67">
        <w:rPr>
          <w:rFonts w:ascii="Arial" w:hAnsi="Arial" w:cs="Arial"/>
          <w:sz w:val="20"/>
          <w:szCs w:val="20"/>
          <w:lang w:eastAsia="es-MX"/>
        </w:rPr>
        <w:tab/>
      </w:r>
    </w:p>
    <w:p w:rsidR="00225233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  <w:t>11.-</w:t>
      </w:r>
      <w:r>
        <w:rPr>
          <w:rFonts w:ascii="Arial" w:hAnsi="Arial" w:cs="Arial"/>
          <w:sz w:val="20"/>
          <w:szCs w:val="20"/>
          <w:lang w:eastAsia="es-MX"/>
        </w:rPr>
        <w:tab/>
        <w:t>Todos los aspectos ambientales que estén bajo el criterio de un requisito legal se considerará Aspecto Ambiental Significativo.</w:t>
      </w:r>
    </w:p>
    <w:p w:rsidR="00225233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5233" w:rsidRPr="00C0160E" w:rsidRDefault="00225233" w:rsidP="00CC0629">
      <w:pPr>
        <w:tabs>
          <w:tab w:val="left" w:pos="253"/>
          <w:tab w:val="left" w:pos="774"/>
        </w:tabs>
        <w:spacing w:after="0" w:line="240" w:lineRule="auto"/>
        <w:ind w:left="851" w:hanging="79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 12.-</w:t>
      </w:r>
      <w:r w:rsidRPr="00CD5E67">
        <w:rPr>
          <w:rFonts w:ascii="Arial" w:hAnsi="Arial" w:cs="Arial"/>
          <w:sz w:val="20"/>
          <w:szCs w:val="20"/>
          <w:lang w:eastAsia="es-MX"/>
        </w:rPr>
        <w:tab/>
        <w:t xml:space="preserve">Los aspectos ambientales significativos encontrados, </w:t>
      </w:r>
      <w:r>
        <w:rPr>
          <w:rFonts w:ascii="Arial" w:hAnsi="Arial" w:cs="Arial"/>
          <w:sz w:val="20"/>
          <w:szCs w:val="20"/>
          <w:lang w:eastAsia="es-MX"/>
        </w:rPr>
        <w:t xml:space="preserve">los  requisitos legales u otros </w:t>
      </w:r>
      <w:r w:rsidRPr="00CD5E67">
        <w:rPr>
          <w:rFonts w:ascii="Arial" w:hAnsi="Arial" w:cs="Arial"/>
          <w:sz w:val="20"/>
          <w:szCs w:val="20"/>
          <w:lang w:eastAsia="es-MX"/>
        </w:rPr>
        <w:t>compromisos suscritos deberán ser considerados para establecer los objetivos y metas de su Sistema de Gestión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D5E67">
        <w:rPr>
          <w:rFonts w:ascii="Arial" w:hAnsi="Arial" w:cs="Arial"/>
          <w:sz w:val="20"/>
          <w:szCs w:val="20"/>
          <w:lang w:eastAsia="es-MX"/>
        </w:rPr>
        <w:t>Ambiental</w:t>
      </w:r>
    </w:p>
    <w:sectPr w:rsidR="00225233" w:rsidRPr="00C0160E" w:rsidSect="00404576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B3" w:rsidRDefault="00481AB3" w:rsidP="000538AC">
      <w:pPr>
        <w:spacing w:after="0" w:line="240" w:lineRule="auto"/>
      </w:pPr>
      <w:r>
        <w:separator/>
      </w:r>
    </w:p>
  </w:endnote>
  <w:endnote w:type="continuationSeparator" w:id="0">
    <w:p w:rsidR="00481AB3" w:rsidRDefault="00481AB3" w:rsidP="000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246473" w:rsidRPr="00F22BD9" w:rsidTr="004751D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246473" w:rsidRPr="0049128B" w:rsidRDefault="00246473" w:rsidP="008B1B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Instructivo para evaluar la significancia de los aspectos ambientales identificados</w:t>
          </w:r>
        </w:p>
      </w:tc>
      <w:tc>
        <w:tcPr>
          <w:tcW w:w="1492" w:type="dxa"/>
          <w:shd w:val="clear" w:color="auto" w:fill="auto"/>
          <w:vAlign w:val="center"/>
        </w:tcPr>
        <w:p w:rsidR="00246473" w:rsidRPr="00F22BD9" w:rsidRDefault="00246473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246473" w:rsidRPr="00F22BD9" w:rsidRDefault="00246473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D.A.G.V./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246473" w:rsidRPr="00F22BD9" w:rsidRDefault="00246473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246473" w:rsidRPr="00F22BD9" w:rsidRDefault="00246473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:rsidR="00246473" w:rsidRPr="00F22BD9" w:rsidRDefault="00246473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246473" w:rsidRPr="00F22BD9" w:rsidRDefault="00246473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246473" w:rsidRPr="00F22BD9" w:rsidRDefault="00246473" w:rsidP="004751D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57A4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57A4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FF2526" w:rsidRPr="0074553E" w:rsidRDefault="00FF2526" w:rsidP="00FF2526">
    <w:pPr>
      <w:pStyle w:val="Piedepgina"/>
    </w:pPr>
  </w:p>
  <w:p w:rsidR="00C35228" w:rsidRPr="00FF2526" w:rsidRDefault="00C35228" w:rsidP="00FF2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B3" w:rsidRDefault="00481AB3" w:rsidP="000538AC">
      <w:pPr>
        <w:spacing w:after="0" w:line="240" w:lineRule="auto"/>
      </w:pPr>
      <w:r>
        <w:separator/>
      </w:r>
    </w:p>
  </w:footnote>
  <w:footnote w:type="continuationSeparator" w:id="0">
    <w:p w:rsidR="00481AB3" w:rsidRDefault="00481AB3" w:rsidP="0005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11" w:rsidRDefault="00353A11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B0794" w:rsidRPr="00BE2C86" w:rsidTr="004751D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6B0794" w:rsidRPr="00BE2C86" w:rsidRDefault="00357A44" w:rsidP="004751D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 SIG GRANDE NUEVO" style="width:127.9pt;height:73.6pt;visibility:visible">
                <v:imagedata r:id="rId1" o:title="LOGO SIG GRANDE NUEVO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B0794" w:rsidRPr="004175E9" w:rsidRDefault="006B0794" w:rsidP="006B0794">
          <w:pPr>
            <w:pStyle w:val="Encabezado"/>
            <w:rPr>
              <w:rFonts w:ascii="Arial" w:hAnsi="Arial" w:cs="Arial"/>
              <w:b/>
            </w:rPr>
          </w:pPr>
          <w:r w:rsidRPr="009E64C8">
            <w:rPr>
              <w:rFonts w:ascii="Arial" w:hAnsi="Arial" w:cs="Arial"/>
              <w:b/>
              <w:sz w:val="20"/>
              <w:szCs w:val="20"/>
            </w:rPr>
            <w:t>Instructivo para evaluar la Significancia de los Ambientales Identificados.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B0794" w:rsidRPr="009931F9" w:rsidRDefault="006B0794" w:rsidP="004751D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Coordinador Ambiental</w:t>
          </w:r>
        </w:p>
      </w:tc>
    </w:tr>
    <w:tr w:rsidR="006B0794" w:rsidRPr="00BE2C86" w:rsidTr="004751D3">
      <w:trPr>
        <w:trHeight w:val="199"/>
      </w:trPr>
      <w:tc>
        <w:tcPr>
          <w:tcW w:w="2694" w:type="dxa"/>
          <w:vMerge/>
          <w:shd w:val="clear" w:color="auto" w:fill="auto"/>
        </w:tcPr>
        <w:p w:rsidR="006B0794" w:rsidRPr="00BE2C86" w:rsidRDefault="006B0794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B0794" w:rsidRPr="0095607F" w:rsidRDefault="006B0794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B0794" w:rsidRPr="00C42EB2" w:rsidRDefault="006B0794" w:rsidP="004751D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AE5A25">
            <w:rPr>
              <w:rFonts w:ascii="Arial" w:hAnsi="Arial" w:cs="Arial"/>
              <w:b/>
              <w:sz w:val="16"/>
              <w:szCs w:val="16"/>
            </w:rPr>
            <w:t>SIG-AM-IT</w:t>
          </w:r>
          <w:r>
            <w:rPr>
              <w:rFonts w:ascii="Arial" w:hAnsi="Arial" w:cs="Arial"/>
              <w:b/>
              <w:sz w:val="16"/>
              <w:szCs w:val="16"/>
            </w:rPr>
            <w:t>-32</w:t>
          </w:r>
          <w:r w:rsidR="00AE5A25">
            <w:rPr>
              <w:rFonts w:ascii="Arial" w:hAnsi="Arial" w:cs="Arial"/>
              <w:b/>
              <w:sz w:val="16"/>
              <w:szCs w:val="16"/>
            </w:rPr>
            <w:t>-02</w:t>
          </w:r>
        </w:p>
      </w:tc>
      <w:tc>
        <w:tcPr>
          <w:tcW w:w="1970" w:type="dxa"/>
          <w:shd w:val="clear" w:color="auto" w:fill="auto"/>
          <w:vAlign w:val="center"/>
        </w:tcPr>
        <w:p w:rsidR="006B0794" w:rsidRPr="00C42EB2" w:rsidRDefault="006B0794" w:rsidP="004751D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57A44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7A44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B0794" w:rsidRPr="00BE2C86" w:rsidTr="004751D3">
      <w:trPr>
        <w:trHeight w:val="199"/>
      </w:trPr>
      <w:tc>
        <w:tcPr>
          <w:tcW w:w="2694" w:type="dxa"/>
          <w:vMerge/>
          <w:shd w:val="clear" w:color="auto" w:fill="auto"/>
        </w:tcPr>
        <w:p w:rsidR="006B0794" w:rsidRPr="00BE2C86" w:rsidRDefault="006B0794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B0794" w:rsidRPr="0095607F" w:rsidRDefault="006B0794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B0794" w:rsidRPr="00C42EB2" w:rsidRDefault="006B0794" w:rsidP="004751D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6B0794" w:rsidRPr="00BE2C86" w:rsidTr="004751D3">
      <w:trPr>
        <w:trHeight w:val="70"/>
      </w:trPr>
      <w:tc>
        <w:tcPr>
          <w:tcW w:w="2694" w:type="dxa"/>
          <w:vMerge/>
          <w:shd w:val="clear" w:color="auto" w:fill="auto"/>
        </w:tcPr>
        <w:p w:rsidR="006B0794" w:rsidRPr="00BE2C86" w:rsidRDefault="006B0794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B0794" w:rsidRPr="0095607F" w:rsidRDefault="006B0794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B0794" w:rsidRPr="009931F9" w:rsidRDefault="006B0794" w:rsidP="00417D89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6B0794" w:rsidRPr="00C42EB2" w:rsidRDefault="006B0794" w:rsidP="00E51BD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E51BD7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353A11" w:rsidRDefault="00353A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60E"/>
    <w:rsid w:val="00006825"/>
    <w:rsid w:val="00042CF6"/>
    <w:rsid w:val="000538AC"/>
    <w:rsid w:val="000A529C"/>
    <w:rsid w:val="000D080A"/>
    <w:rsid w:val="000D0902"/>
    <w:rsid w:val="000D435E"/>
    <w:rsid w:val="000E7531"/>
    <w:rsid w:val="00115515"/>
    <w:rsid w:val="00177C16"/>
    <w:rsid w:val="001B0A32"/>
    <w:rsid w:val="001D1189"/>
    <w:rsid w:val="002244C5"/>
    <w:rsid w:val="00224848"/>
    <w:rsid w:val="00225233"/>
    <w:rsid w:val="00246473"/>
    <w:rsid w:val="00263A32"/>
    <w:rsid w:val="00286D26"/>
    <w:rsid w:val="00296060"/>
    <w:rsid w:val="002B3B89"/>
    <w:rsid w:val="00353A11"/>
    <w:rsid w:val="00357A44"/>
    <w:rsid w:val="003C135A"/>
    <w:rsid w:val="003D314A"/>
    <w:rsid w:val="003F40A4"/>
    <w:rsid w:val="00404576"/>
    <w:rsid w:val="00417D89"/>
    <w:rsid w:val="0045056D"/>
    <w:rsid w:val="00481AB3"/>
    <w:rsid w:val="00483519"/>
    <w:rsid w:val="00494886"/>
    <w:rsid w:val="004A1934"/>
    <w:rsid w:val="004F2658"/>
    <w:rsid w:val="00572F6B"/>
    <w:rsid w:val="00591A4E"/>
    <w:rsid w:val="005B5E06"/>
    <w:rsid w:val="005B5EB4"/>
    <w:rsid w:val="006B0794"/>
    <w:rsid w:val="006C34E5"/>
    <w:rsid w:val="006D082E"/>
    <w:rsid w:val="0072221A"/>
    <w:rsid w:val="00757C48"/>
    <w:rsid w:val="007944EA"/>
    <w:rsid w:val="007D019E"/>
    <w:rsid w:val="007E6444"/>
    <w:rsid w:val="007F44D3"/>
    <w:rsid w:val="007F7C65"/>
    <w:rsid w:val="0081121B"/>
    <w:rsid w:val="00883E3D"/>
    <w:rsid w:val="008B1BA3"/>
    <w:rsid w:val="008F7273"/>
    <w:rsid w:val="009015AF"/>
    <w:rsid w:val="009272F0"/>
    <w:rsid w:val="00943E40"/>
    <w:rsid w:val="0094431B"/>
    <w:rsid w:val="009D0264"/>
    <w:rsid w:val="009E64C8"/>
    <w:rsid w:val="00A33112"/>
    <w:rsid w:val="00A431A3"/>
    <w:rsid w:val="00A60507"/>
    <w:rsid w:val="00A817F2"/>
    <w:rsid w:val="00AE5A25"/>
    <w:rsid w:val="00B630FA"/>
    <w:rsid w:val="00BA4842"/>
    <w:rsid w:val="00C0160E"/>
    <w:rsid w:val="00C14738"/>
    <w:rsid w:val="00C35228"/>
    <w:rsid w:val="00C51276"/>
    <w:rsid w:val="00CA28D6"/>
    <w:rsid w:val="00CC0629"/>
    <w:rsid w:val="00CD5E67"/>
    <w:rsid w:val="00D81902"/>
    <w:rsid w:val="00DB33B2"/>
    <w:rsid w:val="00E21801"/>
    <w:rsid w:val="00E46F64"/>
    <w:rsid w:val="00E51BD7"/>
    <w:rsid w:val="00E558AC"/>
    <w:rsid w:val="00EC15C4"/>
    <w:rsid w:val="00EC1A2B"/>
    <w:rsid w:val="00EE118C"/>
    <w:rsid w:val="00EF360A"/>
    <w:rsid w:val="00F51B92"/>
    <w:rsid w:val="00F54B91"/>
    <w:rsid w:val="00FC514A"/>
    <w:rsid w:val="00FC61F9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3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0538AC"/>
  </w:style>
  <w:style w:type="paragraph" w:styleId="Piedepgina">
    <w:name w:val="footer"/>
    <w:basedOn w:val="Normal"/>
    <w:link w:val="PiedepginaCar"/>
    <w:rsid w:val="00053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0538AC"/>
  </w:style>
  <w:style w:type="character" w:styleId="Nmerodepgina">
    <w:name w:val="page number"/>
    <w:basedOn w:val="Fuentedeprrafopredeter"/>
    <w:rsid w:val="0035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D4BF-B8DA-43C2-8BC4-0D98D53E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</vt:lpstr>
    </vt:vector>
  </TitlesOfParts>
  <Company>DuPont Titanium Technologies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</dc:title>
  <dc:creator>Luis</dc:creator>
  <cp:lastModifiedBy>Diana</cp:lastModifiedBy>
  <cp:revision>34</cp:revision>
  <cp:lastPrinted>2013-07-10T19:01:00Z</cp:lastPrinted>
  <dcterms:created xsi:type="dcterms:W3CDTF">2011-06-29T19:29:00Z</dcterms:created>
  <dcterms:modified xsi:type="dcterms:W3CDTF">2017-01-13T07:21:00Z</dcterms:modified>
</cp:coreProperties>
</file>