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D2370" w14:textId="77777777" w:rsidR="00046E5D" w:rsidRDefault="00046E5D" w:rsidP="0001461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20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3"/>
        <w:gridCol w:w="1374"/>
        <w:gridCol w:w="1485"/>
        <w:gridCol w:w="500"/>
        <w:gridCol w:w="478"/>
        <w:gridCol w:w="522"/>
        <w:gridCol w:w="605"/>
        <w:gridCol w:w="569"/>
        <w:gridCol w:w="685"/>
        <w:gridCol w:w="590"/>
        <w:gridCol w:w="590"/>
        <w:gridCol w:w="590"/>
        <w:gridCol w:w="590"/>
        <w:gridCol w:w="601"/>
        <w:gridCol w:w="590"/>
        <w:gridCol w:w="590"/>
        <w:gridCol w:w="590"/>
        <w:gridCol w:w="590"/>
        <w:gridCol w:w="1426"/>
      </w:tblGrid>
      <w:tr w:rsidR="00BE52E3" w:rsidRPr="008E4D87" w14:paraId="7B76C4C6" w14:textId="77777777" w:rsidTr="00040422">
        <w:tc>
          <w:tcPr>
            <w:tcW w:w="298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681557BA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E4D87">
              <w:rPr>
                <w:rFonts w:ascii="Arial" w:hAnsi="Arial" w:cs="Arial"/>
                <w:b/>
                <w:szCs w:val="22"/>
              </w:rPr>
              <w:t>Fecha</w:t>
            </w:r>
          </w:p>
          <w:p w14:paraId="15D364D2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9CF957E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BA6EE5E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E13860F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E4D87">
              <w:rPr>
                <w:rFonts w:ascii="Arial" w:hAnsi="Arial" w:cs="Arial"/>
                <w:b/>
                <w:szCs w:val="22"/>
              </w:rPr>
              <w:t>(1)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3E0AB53B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E4D87">
              <w:rPr>
                <w:rFonts w:ascii="Arial" w:hAnsi="Arial" w:cs="Arial"/>
                <w:b/>
                <w:szCs w:val="22"/>
              </w:rPr>
              <w:t>Laboratorio</w:t>
            </w:r>
          </w:p>
          <w:p w14:paraId="3BD772B9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358F853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73B6F2E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E25082F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E4D87">
              <w:rPr>
                <w:rFonts w:ascii="Arial" w:hAnsi="Arial" w:cs="Arial"/>
                <w:b/>
                <w:szCs w:val="22"/>
              </w:rPr>
              <w:t>(2)</w:t>
            </w:r>
          </w:p>
        </w:tc>
        <w:tc>
          <w:tcPr>
            <w:tcW w:w="538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4DB7D00F" w14:textId="77777777" w:rsidR="00803600" w:rsidRPr="008E4D87" w:rsidRDefault="00803600" w:rsidP="00E17EA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Nombre del responsable de</w:t>
            </w:r>
            <w:r w:rsidR="00E17EA5">
              <w:rPr>
                <w:rFonts w:ascii="Arial" w:hAnsi="Arial" w:cs="Arial"/>
                <w:b/>
                <w:szCs w:val="22"/>
              </w:rPr>
              <w:t xml:space="preserve"> los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E17EA5">
              <w:rPr>
                <w:rFonts w:ascii="Arial" w:hAnsi="Arial" w:cs="Arial"/>
                <w:b/>
                <w:szCs w:val="22"/>
              </w:rPr>
              <w:t>resultados</w:t>
            </w:r>
            <w:r>
              <w:rPr>
                <w:rFonts w:ascii="Arial" w:hAnsi="Arial" w:cs="Arial"/>
                <w:b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lab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. (3)</w:t>
            </w:r>
          </w:p>
        </w:tc>
        <w:tc>
          <w:tcPr>
            <w:tcW w:w="181" w:type="pct"/>
            <w:tcBorders>
              <w:top w:val="single" w:sz="12" w:space="0" w:color="auto"/>
              <w:bottom w:val="single" w:sz="6" w:space="0" w:color="008000"/>
            </w:tcBorders>
          </w:tcPr>
          <w:p w14:paraId="1FB5B940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</w:t>
            </w:r>
          </w:p>
          <w:p w14:paraId="19909203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A3E34AF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F78153D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CD37BB5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(4)</w:t>
            </w:r>
          </w:p>
        </w:tc>
        <w:tc>
          <w:tcPr>
            <w:tcW w:w="173" w:type="pct"/>
            <w:tcBorders>
              <w:top w:val="single" w:sz="12" w:space="0" w:color="auto"/>
              <w:bottom w:val="single" w:sz="6" w:space="0" w:color="008000"/>
            </w:tcBorders>
          </w:tcPr>
          <w:p w14:paraId="383DB196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</w:t>
            </w:r>
          </w:p>
          <w:p w14:paraId="31D2915F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761FC718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C25DEE7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3E50F13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(5)</w:t>
            </w:r>
          </w:p>
        </w:tc>
        <w:tc>
          <w:tcPr>
            <w:tcW w:w="189" w:type="pct"/>
            <w:tcBorders>
              <w:top w:val="single" w:sz="12" w:space="0" w:color="auto"/>
              <w:bottom w:val="single" w:sz="6" w:space="0" w:color="008000"/>
            </w:tcBorders>
          </w:tcPr>
          <w:p w14:paraId="5580067F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MF</w:t>
            </w:r>
          </w:p>
          <w:p w14:paraId="2B8611A0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15EF8A5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4375C3C2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7E3BFF2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(6)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6" w:space="0" w:color="008000"/>
            </w:tcBorders>
          </w:tcPr>
          <w:p w14:paraId="174771EC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 y A</w:t>
            </w:r>
          </w:p>
          <w:p w14:paraId="2AEA1765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71903B0E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45367F39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(7)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6" w:space="0" w:color="008000"/>
            </w:tcBorders>
          </w:tcPr>
          <w:p w14:paraId="56BB805A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S.S</w:t>
            </w:r>
          </w:p>
          <w:p w14:paraId="7237E3F2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530A04A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5822DF2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E296871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(8)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6" w:space="0" w:color="008000"/>
            </w:tcBorders>
          </w:tcPr>
          <w:p w14:paraId="5598947C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DBO</w:t>
            </w:r>
          </w:p>
          <w:p w14:paraId="5985464B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8E67EA4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D9539C9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0D6B68E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(9)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6" w:space="0" w:color="008000"/>
            </w:tcBorders>
          </w:tcPr>
          <w:p w14:paraId="182613AB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Ar T</w:t>
            </w:r>
          </w:p>
          <w:p w14:paraId="07CD55CD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B61424E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D39AA51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(10)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6" w:space="0" w:color="008000"/>
            </w:tcBorders>
          </w:tcPr>
          <w:p w14:paraId="7847A231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Cd T</w:t>
            </w:r>
          </w:p>
          <w:p w14:paraId="6F26178D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3626FD7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2694913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(11)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6" w:space="0" w:color="008000"/>
            </w:tcBorders>
          </w:tcPr>
          <w:p w14:paraId="6C2519B1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CN T</w:t>
            </w:r>
          </w:p>
          <w:p w14:paraId="6657998E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49AAB8F9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58700E0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(12)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173951BE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Cu T</w:t>
            </w:r>
          </w:p>
          <w:p w14:paraId="0D019AA0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195B33C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709C6BC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(13)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0D19EE25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Cr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Hex</w:t>
            </w:r>
            <w:proofErr w:type="spellEnd"/>
          </w:p>
          <w:p w14:paraId="36D1BEBC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78EFC1A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36A4810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(14)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0F5B66C1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Hg T</w:t>
            </w:r>
          </w:p>
          <w:p w14:paraId="4081C4E4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4D6B434E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701F76E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(15)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6" w:space="0" w:color="008000"/>
            </w:tcBorders>
          </w:tcPr>
          <w:p w14:paraId="117E069D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 T</w:t>
            </w:r>
          </w:p>
          <w:p w14:paraId="2AD06BBC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8C1D5B4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F301C07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(16)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6" w:space="0" w:color="008000"/>
            </w:tcBorders>
          </w:tcPr>
          <w:p w14:paraId="53B016E0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Pb T</w:t>
            </w:r>
          </w:p>
          <w:p w14:paraId="256A8384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2442743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BA2F3AF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(17)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6" w:space="0" w:color="008000"/>
            </w:tcBorders>
          </w:tcPr>
          <w:p w14:paraId="056B38DA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Zn T</w:t>
            </w:r>
          </w:p>
          <w:p w14:paraId="7D70B71C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82D9965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862A41D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(18)</w:t>
            </w:r>
          </w:p>
        </w:tc>
        <w:tc>
          <w:tcPr>
            <w:tcW w:w="517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3B3EC002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8E4D87">
              <w:rPr>
                <w:rFonts w:ascii="Arial" w:hAnsi="Arial" w:cs="Arial"/>
                <w:b/>
                <w:szCs w:val="22"/>
              </w:rPr>
              <w:t>Obs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.</w:t>
            </w:r>
          </w:p>
          <w:p w14:paraId="7158CD89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76D2058A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722B7A3D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8FD60C9" w14:textId="77777777" w:rsidR="00803600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(19</w:t>
            </w:r>
            <w:r w:rsidR="00803600" w:rsidRPr="008E4D87">
              <w:rPr>
                <w:rFonts w:ascii="Arial" w:hAnsi="Arial" w:cs="Arial"/>
                <w:b/>
                <w:szCs w:val="22"/>
              </w:rPr>
              <w:t>)</w:t>
            </w:r>
          </w:p>
        </w:tc>
      </w:tr>
      <w:tr w:rsidR="00BE52E3" w:rsidRPr="00E8727F" w14:paraId="7EBA2AEF" w14:textId="77777777" w:rsidTr="00040422">
        <w:tc>
          <w:tcPr>
            <w:tcW w:w="298" w:type="pct"/>
            <w:shd w:val="clear" w:color="auto" w:fill="auto"/>
          </w:tcPr>
          <w:p w14:paraId="1667E44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2AAC631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3261214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53473B3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6EB6DE2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78757B1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4DFF59F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582A953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74AB6C4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F66691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6DB5EB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8CD82F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2F25706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4A560E3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626D066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B9CCD1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97462A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0F9EAE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2EB55CE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20E1D143" w14:textId="77777777" w:rsidTr="00040422">
        <w:tc>
          <w:tcPr>
            <w:tcW w:w="298" w:type="pct"/>
            <w:shd w:val="clear" w:color="auto" w:fill="auto"/>
          </w:tcPr>
          <w:p w14:paraId="470E204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03F98E5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17D5DF0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02D986A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6E0E90B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3FD2F8E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1BA4864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11BFEDA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0B0D827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053557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8038E1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7B6E5DC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4112E5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322C2B6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638A002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034F46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A9095D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7D0459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7C09D94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205D249E" w14:textId="77777777" w:rsidTr="00040422">
        <w:tc>
          <w:tcPr>
            <w:tcW w:w="298" w:type="pct"/>
            <w:shd w:val="clear" w:color="auto" w:fill="auto"/>
          </w:tcPr>
          <w:p w14:paraId="1225C80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4E77F32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6AB8495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3AE208C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0C76F43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4A84820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587C42E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321F1F9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6F0A9F0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583562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A8C55F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4CA584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31AA093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63315AC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77735FA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02A473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0FADB0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2B1716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6C58A92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0D918AA0" w14:textId="77777777" w:rsidTr="00040422">
        <w:tc>
          <w:tcPr>
            <w:tcW w:w="298" w:type="pct"/>
            <w:shd w:val="clear" w:color="auto" w:fill="auto"/>
          </w:tcPr>
          <w:p w14:paraId="305292D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6AD8535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0801250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2EF5D52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27FF3D0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05D59CD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6EEF001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61E3EC6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7FF0976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BED843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71F703F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C609CA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1165D4C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0AA0E60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9A49D0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B2958F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C467E0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75EAAC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65C9E63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79B7FC12" w14:textId="77777777" w:rsidTr="00040422">
        <w:tc>
          <w:tcPr>
            <w:tcW w:w="298" w:type="pct"/>
            <w:shd w:val="clear" w:color="auto" w:fill="auto"/>
          </w:tcPr>
          <w:p w14:paraId="237FC9E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7871A27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3A71CF1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3B22CA4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40B6B14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3BBACB9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0820B2C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69763C4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77F24E8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5BC2EE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F5FDF8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C0F442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0B6DE5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127C9CB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1946AD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5D3EF4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E8F7EE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205989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7BBC167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3225CCDE" w14:textId="77777777" w:rsidTr="00040422">
        <w:tc>
          <w:tcPr>
            <w:tcW w:w="298" w:type="pct"/>
            <w:shd w:val="clear" w:color="auto" w:fill="auto"/>
          </w:tcPr>
          <w:p w14:paraId="224E3B2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2E3FD6F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62271B2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114A457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6957E84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6C77DEC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4DA9C44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04DC48F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11E8E04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DF12A3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7ED1D5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7E8BE75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8364EF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3681393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167CF61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2FA3EB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544518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8F7EB6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2A0F907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46A9CE3B" w14:textId="77777777" w:rsidTr="00040422">
        <w:tc>
          <w:tcPr>
            <w:tcW w:w="298" w:type="pct"/>
            <w:shd w:val="clear" w:color="auto" w:fill="auto"/>
          </w:tcPr>
          <w:p w14:paraId="6F313DD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4F1EF94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724D5F2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1D49010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14B99F6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3024B97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0BEBC08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6E46D58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2E79D8D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3803FE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A20DA5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965D9E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736574F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16461AB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1A7B2A8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21C682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6D4362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62D259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6D07288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0C89C02A" w14:textId="77777777" w:rsidTr="00040422">
        <w:tc>
          <w:tcPr>
            <w:tcW w:w="298" w:type="pct"/>
            <w:shd w:val="clear" w:color="auto" w:fill="auto"/>
          </w:tcPr>
          <w:p w14:paraId="7B59808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33A4A5B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4E7736A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4E795DB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210D31A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1236133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3F8C902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0E84151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7C291DA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0630F1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345EE0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CC81BE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13E3B66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21D9687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2C891E9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366F7F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042D32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EAA9F7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52B5339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58A31F52" w14:textId="77777777" w:rsidTr="00040422">
        <w:tc>
          <w:tcPr>
            <w:tcW w:w="298" w:type="pct"/>
            <w:shd w:val="clear" w:color="auto" w:fill="auto"/>
          </w:tcPr>
          <w:p w14:paraId="1B9DD29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10A4C1B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1BA7B78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0C37DB0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55D99AF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181ADB4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595A518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78F6D77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30B4391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CFEC07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42A1C9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7E97059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02BEA26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666887B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32AF92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2A457A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5C48F3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0B81FF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72AFAD9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6D83E101" w14:textId="77777777" w:rsidTr="00040422">
        <w:tc>
          <w:tcPr>
            <w:tcW w:w="298" w:type="pct"/>
            <w:shd w:val="clear" w:color="auto" w:fill="auto"/>
          </w:tcPr>
          <w:p w14:paraId="04F55FB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54668C0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7D17F05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1A6C321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43CA793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499828A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6D5CCFC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1C9B22B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068E924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68E8D8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5D9394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978526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7FF31C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7425AE1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6495239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883335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C55887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862153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55D5289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724BE748" w14:textId="77777777" w:rsidTr="00040422">
        <w:tc>
          <w:tcPr>
            <w:tcW w:w="298" w:type="pct"/>
            <w:shd w:val="clear" w:color="auto" w:fill="auto"/>
          </w:tcPr>
          <w:p w14:paraId="775BD89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1992564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1E05C2A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5E08819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0760554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15B51D7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6038952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75BDFB9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1469993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2277FD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061138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738195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E31B20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33881EB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08105B8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76952C1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3C8DEC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C170DC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7B7929F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2EB4B5A9" w14:textId="77777777" w:rsidTr="00040422">
        <w:tc>
          <w:tcPr>
            <w:tcW w:w="298" w:type="pct"/>
            <w:shd w:val="clear" w:color="auto" w:fill="auto"/>
          </w:tcPr>
          <w:p w14:paraId="64F4AD6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19ADA9E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365AE59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5825DAC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3F4785E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35E88E7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35AE30C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7691984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4A8AF9A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097BE2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866B32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6F31EC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77F19D8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0B36067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32A2A76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4FDA9C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268404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4774BC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4FA2AC3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38D78F68" w14:textId="77777777" w:rsidTr="00040422">
        <w:tc>
          <w:tcPr>
            <w:tcW w:w="298" w:type="pct"/>
            <w:shd w:val="clear" w:color="auto" w:fill="auto"/>
          </w:tcPr>
          <w:p w14:paraId="65A9D06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3EAD38F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166E458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1F6D121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365B1CD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606D8DC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65E54EA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290664E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755AF49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D6762C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244950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C1509C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2E23E20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31A38AE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6A15722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3C903A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19E146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88295F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14C085B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6C750221" w14:textId="77777777" w:rsidTr="00040422">
        <w:tc>
          <w:tcPr>
            <w:tcW w:w="298" w:type="pct"/>
            <w:shd w:val="clear" w:color="auto" w:fill="auto"/>
          </w:tcPr>
          <w:p w14:paraId="40A56A4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24EA723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512D8F9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5BE9556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217D9B2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6AB5AEA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56FA698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5FAF3B9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608E81C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6165CC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2F321A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45FD7B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BE2861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1C3E92D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2795342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1FF80E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20126F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1408DA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0487E55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4F059174" w14:textId="77777777" w:rsidTr="00040422">
        <w:tc>
          <w:tcPr>
            <w:tcW w:w="298" w:type="pct"/>
            <w:shd w:val="clear" w:color="auto" w:fill="auto"/>
          </w:tcPr>
          <w:p w14:paraId="5FDFA48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21B872B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3C169B5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4A5355C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7A0E1A4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0A12894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04295C4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41C5264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435AEEA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2833E1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FF29B2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936FEF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3DE0DEE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76D3A66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30A35B2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5ED387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789B2D4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7423E72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2067F3E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2873BC0B" w14:textId="77777777" w:rsidTr="0033640B">
        <w:tc>
          <w:tcPr>
            <w:tcW w:w="298" w:type="pct"/>
            <w:tcBorders>
              <w:bottom w:val="single" w:sz="6" w:space="0" w:color="auto"/>
            </w:tcBorders>
            <w:shd w:val="clear" w:color="auto" w:fill="auto"/>
          </w:tcPr>
          <w:p w14:paraId="23A9FE7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6" w:space="0" w:color="auto"/>
            </w:tcBorders>
            <w:shd w:val="clear" w:color="auto" w:fill="auto"/>
          </w:tcPr>
          <w:p w14:paraId="4B94B1B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bottom w:val="single" w:sz="6" w:space="0" w:color="auto"/>
            </w:tcBorders>
            <w:shd w:val="clear" w:color="auto" w:fill="auto"/>
          </w:tcPr>
          <w:p w14:paraId="22737F9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bottom w:val="single" w:sz="6" w:space="0" w:color="auto"/>
            </w:tcBorders>
          </w:tcPr>
          <w:p w14:paraId="43F1CAB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bottom w:val="single" w:sz="6" w:space="0" w:color="auto"/>
            </w:tcBorders>
          </w:tcPr>
          <w:p w14:paraId="2DF9F38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bottom w:val="single" w:sz="6" w:space="0" w:color="auto"/>
            </w:tcBorders>
          </w:tcPr>
          <w:p w14:paraId="68FFFB8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bottom w:val="single" w:sz="6" w:space="0" w:color="auto"/>
            </w:tcBorders>
          </w:tcPr>
          <w:p w14:paraId="3F61251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bottom w:val="single" w:sz="6" w:space="0" w:color="auto"/>
            </w:tcBorders>
          </w:tcPr>
          <w:p w14:paraId="0CD89BE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bottom w:val="single" w:sz="6" w:space="0" w:color="auto"/>
            </w:tcBorders>
          </w:tcPr>
          <w:p w14:paraId="6CE2B24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bottom w:val="single" w:sz="6" w:space="0" w:color="auto"/>
            </w:tcBorders>
          </w:tcPr>
          <w:p w14:paraId="4FDD5BA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bottom w:val="single" w:sz="6" w:space="0" w:color="auto"/>
            </w:tcBorders>
          </w:tcPr>
          <w:p w14:paraId="7A12E39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bottom w:val="single" w:sz="6" w:space="0" w:color="auto"/>
            </w:tcBorders>
          </w:tcPr>
          <w:p w14:paraId="41B33A8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bottom w:val="single" w:sz="6" w:space="0" w:color="auto"/>
            </w:tcBorders>
            <w:shd w:val="clear" w:color="auto" w:fill="auto"/>
          </w:tcPr>
          <w:p w14:paraId="13DA33B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bottom w:val="single" w:sz="6" w:space="0" w:color="auto"/>
            </w:tcBorders>
            <w:shd w:val="clear" w:color="auto" w:fill="auto"/>
          </w:tcPr>
          <w:p w14:paraId="34FF2DC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bottom w:val="single" w:sz="6" w:space="0" w:color="auto"/>
            </w:tcBorders>
            <w:shd w:val="clear" w:color="auto" w:fill="auto"/>
          </w:tcPr>
          <w:p w14:paraId="3C8B0E0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bottom w:val="single" w:sz="6" w:space="0" w:color="auto"/>
            </w:tcBorders>
          </w:tcPr>
          <w:p w14:paraId="3DA5A58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bottom w:val="single" w:sz="6" w:space="0" w:color="auto"/>
            </w:tcBorders>
          </w:tcPr>
          <w:p w14:paraId="16CC832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bottom w:val="single" w:sz="6" w:space="0" w:color="auto"/>
            </w:tcBorders>
          </w:tcPr>
          <w:p w14:paraId="3ED0A88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bottom w:val="single" w:sz="6" w:space="0" w:color="auto"/>
            </w:tcBorders>
            <w:shd w:val="clear" w:color="auto" w:fill="auto"/>
          </w:tcPr>
          <w:p w14:paraId="65DE9E8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368A2FA3" w14:textId="77777777" w:rsidTr="0033640B">
        <w:tc>
          <w:tcPr>
            <w:tcW w:w="29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1AB2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05AC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83DB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</w:tcPr>
          <w:p w14:paraId="0FE48E1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6" w:space="0" w:color="auto"/>
              <w:bottom w:val="single" w:sz="6" w:space="0" w:color="auto"/>
            </w:tcBorders>
          </w:tcPr>
          <w:p w14:paraId="4E2CD94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single" w:sz="6" w:space="0" w:color="auto"/>
              <w:bottom w:val="single" w:sz="6" w:space="0" w:color="auto"/>
            </w:tcBorders>
          </w:tcPr>
          <w:p w14:paraId="29997F5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6" w:space="0" w:color="auto"/>
              <w:bottom w:val="single" w:sz="6" w:space="0" w:color="auto"/>
            </w:tcBorders>
          </w:tcPr>
          <w:p w14:paraId="00B63B8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6" w:space="0" w:color="auto"/>
              <w:bottom w:val="single" w:sz="6" w:space="0" w:color="auto"/>
            </w:tcBorders>
          </w:tcPr>
          <w:p w14:paraId="6A16F34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single" w:sz="6" w:space="0" w:color="auto"/>
            </w:tcBorders>
          </w:tcPr>
          <w:p w14:paraId="0D80A67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1B7F123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74EA08B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515E2F2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4963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3465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D942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735A5AC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6C58D19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266C82B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F74A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7F8AFDF2" w14:textId="77777777" w:rsidTr="0033640B">
        <w:tc>
          <w:tcPr>
            <w:tcW w:w="29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25050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FED91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9D215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</w:tcPr>
          <w:p w14:paraId="08ED3385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6" w:space="0" w:color="auto"/>
              <w:bottom w:val="single" w:sz="6" w:space="0" w:color="auto"/>
            </w:tcBorders>
          </w:tcPr>
          <w:p w14:paraId="0EDE1829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single" w:sz="6" w:space="0" w:color="auto"/>
              <w:bottom w:val="single" w:sz="6" w:space="0" w:color="auto"/>
            </w:tcBorders>
          </w:tcPr>
          <w:p w14:paraId="7951A220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6" w:space="0" w:color="auto"/>
              <w:bottom w:val="single" w:sz="6" w:space="0" w:color="auto"/>
            </w:tcBorders>
          </w:tcPr>
          <w:p w14:paraId="4BC59F88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6" w:space="0" w:color="auto"/>
              <w:bottom w:val="single" w:sz="6" w:space="0" w:color="auto"/>
            </w:tcBorders>
          </w:tcPr>
          <w:p w14:paraId="7786129F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single" w:sz="6" w:space="0" w:color="auto"/>
            </w:tcBorders>
          </w:tcPr>
          <w:p w14:paraId="6D856561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318F31C0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5D7461CC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54D8C126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6BA2E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1355A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891D8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4DFFBE45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67333CBF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33AE69DE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03480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C6375F" w:rsidRPr="00E8727F" w14:paraId="59D116D8" w14:textId="77777777" w:rsidTr="0033640B">
        <w:tc>
          <w:tcPr>
            <w:tcW w:w="29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23D18E4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CF08C90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34D50D2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single" w:sz="6" w:space="0" w:color="auto"/>
              <w:bottom w:val="single" w:sz="12" w:space="0" w:color="auto"/>
            </w:tcBorders>
          </w:tcPr>
          <w:p w14:paraId="08226055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6" w:space="0" w:color="auto"/>
              <w:bottom w:val="single" w:sz="12" w:space="0" w:color="auto"/>
            </w:tcBorders>
          </w:tcPr>
          <w:p w14:paraId="29D660C4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single" w:sz="6" w:space="0" w:color="auto"/>
              <w:bottom w:val="single" w:sz="12" w:space="0" w:color="auto"/>
            </w:tcBorders>
          </w:tcPr>
          <w:p w14:paraId="204B0869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6" w:space="0" w:color="auto"/>
              <w:bottom w:val="single" w:sz="12" w:space="0" w:color="auto"/>
            </w:tcBorders>
          </w:tcPr>
          <w:p w14:paraId="798E6960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6" w:space="0" w:color="auto"/>
              <w:bottom w:val="single" w:sz="12" w:space="0" w:color="auto"/>
            </w:tcBorders>
          </w:tcPr>
          <w:p w14:paraId="676D81C8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single" w:sz="12" w:space="0" w:color="auto"/>
            </w:tcBorders>
          </w:tcPr>
          <w:p w14:paraId="6F18C3E0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12" w:space="0" w:color="auto"/>
            </w:tcBorders>
          </w:tcPr>
          <w:p w14:paraId="241F49A2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12" w:space="0" w:color="auto"/>
            </w:tcBorders>
          </w:tcPr>
          <w:p w14:paraId="5F589CFF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12" w:space="0" w:color="auto"/>
            </w:tcBorders>
          </w:tcPr>
          <w:p w14:paraId="658BD7F9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0E95688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2A96889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81C3466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12" w:space="0" w:color="auto"/>
            </w:tcBorders>
          </w:tcPr>
          <w:p w14:paraId="7D1304B8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12" w:space="0" w:color="auto"/>
            </w:tcBorders>
          </w:tcPr>
          <w:p w14:paraId="5DA8F49D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12" w:space="0" w:color="auto"/>
            </w:tcBorders>
          </w:tcPr>
          <w:p w14:paraId="35BD08EC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00C1011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C6375F" w:rsidRPr="00E8727F" w14:paraId="11A55EED" w14:textId="77777777" w:rsidTr="0033640B"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663EED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88D77F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C01553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FF0A75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412DA1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804E89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519776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2C84D2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F06F57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EC2A9C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2B5985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161BA9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2FDBCA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0FB377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64C954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8C60FA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7118E8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D55E11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867E3B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375423" w14:textId="77777777" w:rsidR="000722C5" w:rsidRDefault="000722C5" w:rsidP="009C0D1F">
      <w:pPr>
        <w:rPr>
          <w:rFonts w:ascii="Arial" w:hAnsi="Arial" w:cs="Arial"/>
        </w:rPr>
      </w:pPr>
    </w:p>
    <w:p w14:paraId="35A3725F" w14:textId="77777777" w:rsidR="00710D76" w:rsidRDefault="00710D76" w:rsidP="000722C5">
      <w:pPr>
        <w:jc w:val="center"/>
        <w:rPr>
          <w:rFonts w:ascii="Arial" w:hAnsi="Arial" w:cs="Arial"/>
          <w:u w:val="single"/>
        </w:rPr>
      </w:pPr>
    </w:p>
    <w:p w14:paraId="5A676E11" w14:textId="77777777" w:rsidR="00710D76" w:rsidRDefault="00710D76" w:rsidP="000722C5">
      <w:pPr>
        <w:jc w:val="center"/>
        <w:rPr>
          <w:rFonts w:ascii="Arial" w:hAnsi="Arial" w:cs="Arial"/>
          <w:u w:val="single"/>
        </w:rPr>
      </w:pPr>
    </w:p>
    <w:p w14:paraId="4CF66DEC" w14:textId="77777777" w:rsidR="00710D76" w:rsidRDefault="00710D76" w:rsidP="000722C5">
      <w:pPr>
        <w:jc w:val="center"/>
        <w:rPr>
          <w:rFonts w:ascii="Arial" w:hAnsi="Arial" w:cs="Arial"/>
          <w:u w:val="single"/>
        </w:rPr>
      </w:pPr>
    </w:p>
    <w:p w14:paraId="24E3D838" w14:textId="77777777" w:rsidR="009C0D1F" w:rsidRPr="004C3346" w:rsidRDefault="008C153D" w:rsidP="000722C5">
      <w:pPr>
        <w:jc w:val="center"/>
        <w:rPr>
          <w:rFonts w:ascii="Arial" w:hAnsi="Arial" w:cs="Arial"/>
        </w:rPr>
      </w:pPr>
      <w:proofErr w:type="spellStart"/>
      <w:r w:rsidRPr="004C3346">
        <w:rPr>
          <w:rFonts w:ascii="Arial" w:hAnsi="Arial" w:cs="Arial"/>
        </w:rPr>
        <w:t>Vo</w:t>
      </w:r>
      <w:proofErr w:type="spellEnd"/>
      <w:r w:rsidRPr="004C3346">
        <w:rPr>
          <w:rFonts w:ascii="Arial" w:hAnsi="Arial" w:cs="Arial"/>
        </w:rPr>
        <w:t>. Bo. Experto técnico</w:t>
      </w:r>
      <w:r w:rsidR="00B82CAF">
        <w:rPr>
          <w:rFonts w:ascii="Arial" w:hAnsi="Arial" w:cs="Arial"/>
        </w:rPr>
        <w:t xml:space="preserve"> (20)</w:t>
      </w:r>
      <w:bookmarkStart w:id="0" w:name="_GoBack"/>
      <w:bookmarkEnd w:id="0"/>
      <w:r w:rsidR="004C3346">
        <w:rPr>
          <w:rFonts w:ascii="Arial" w:hAnsi="Arial" w:cs="Arial"/>
        </w:rPr>
        <w:t>:</w:t>
      </w:r>
      <w:r w:rsidRPr="004C3346">
        <w:rPr>
          <w:rFonts w:ascii="Arial" w:hAnsi="Arial" w:cs="Arial"/>
        </w:rPr>
        <w:t xml:space="preserve"> </w:t>
      </w:r>
      <w:r w:rsidR="004C3346" w:rsidRPr="004C3346">
        <w:rPr>
          <w:rFonts w:ascii="Arial" w:hAnsi="Arial" w:cs="Arial"/>
        </w:rPr>
        <w:t>______________________</w:t>
      </w:r>
    </w:p>
    <w:p w14:paraId="53EA9BE2" w14:textId="77777777" w:rsidR="009C0D1F" w:rsidRPr="000C43A2" w:rsidRDefault="000C43A2" w:rsidP="009C0D1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14:paraId="6A6B0823" w14:textId="77777777" w:rsidR="00710D76" w:rsidRDefault="00710D76"/>
    <w:p w14:paraId="27241B28" w14:textId="77777777" w:rsidR="00901E27" w:rsidRDefault="00901E27"/>
    <w:p w14:paraId="2F328B59" w14:textId="77777777" w:rsidR="00710D76" w:rsidRPr="004A4722" w:rsidRDefault="00710D76"/>
    <w:p w14:paraId="4118A98D" w14:textId="77777777" w:rsidR="001E08FC" w:rsidRPr="000C43A2" w:rsidRDefault="0001461C" w:rsidP="0001461C">
      <w:pPr>
        <w:jc w:val="center"/>
        <w:rPr>
          <w:rFonts w:ascii="Arial" w:hAnsi="Arial" w:cs="Arial"/>
          <w:b/>
          <w:sz w:val="24"/>
          <w:szCs w:val="24"/>
        </w:rPr>
      </w:pPr>
      <w:r w:rsidRPr="000C43A2">
        <w:rPr>
          <w:rFonts w:ascii="Arial" w:hAnsi="Arial" w:cs="Arial"/>
          <w:b/>
          <w:sz w:val="24"/>
          <w:szCs w:val="24"/>
        </w:rPr>
        <w:lastRenderedPageBreak/>
        <w:t>INSTRUCTIVO DE LLENADO</w:t>
      </w:r>
    </w:p>
    <w:p w14:paraId="6A2D665A" w14:textId="77777777" w:rsidR="0001461C" w:rsidRPr="003A0F9D" w:rsidRDefault="0001461C">
      <w:pPr>
        <w:rPr>
          <w:rFonts w:ascii="Arial" w:hAnsi="Arial" w:cs="Arial"/>
          <w:sz w:val="22"/>
          <w:szCs w:val="22"/>
        </w:rPr>
      </w:pPr>
    </w:p>
    <w:p w14:paraId="6ABC8C9E" w14:textId="77777777" w:rsidR="0001461C" w:rsidRPr="003A0F9D" w:rsidRDefault="000146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9474"/>
      </w:tblGrid>
      <w:tr w:rsidR="001E08FC" w:rsidRPr="000C43A2" w14:paraId="47CCD6C1" w14:textId="77777777" w:rsidTr="00901E27">
        <w:trPr>
          <w:jc w:val="center"/>
        </w:trPr>
        <w:tc>
          <w:tcPr>
            <w:tcW w:w="1123" w:type="dxa"/>
          </w:tcPr>
          <w:p w14:paraId="5E6B8840" w14:textId="77777777" w:rsidR="001E08FC" w:rsidRPr="00040422" w:rsidRDefault="001E08FC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 w:rsidRPr="00040422"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Número</w:t>
            </w:r>
          </w:p>
        </w:tc>
        <w:tc>
          <w:tcPr>
            <w:tcW w:w="9474" w:type="dxa"/>
          </w:tcPr>
          <w:p w14:paraId="5E56ECF2" w14:textId="77777777" w:rsidR="001E08FC" w:rsidRPr="00040422" w:rsidRDefault="001E08FC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 w:rsidRPr="00040422"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Descripción</w:t>
            </w:r>
          </w:p>
        </w:tc>
      </w:tr>
      <w:tr w:rsidR="002054E3" w:rsidRPr="002054E3" w14:paraId="4972BC42" w14:textId="77777777" w:rsidTr="00901E27">
        <w:trPr>
          <w:jc w:val="center"/>
        </w:trPr>
        <w:tc>
          <w:tcPr>
            <w:tcW w:w="1123" w:type="dxa"/>
          </w:tcPr>
          <w:p w14:paraId="185797F6" w14:textId="77777777" w:rsidR="002054E3" w:rsidRPr="002054E3" w:rsidRDefault="002054E3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2054E3">
              <w:rPr>
                <w:rFonts w:ascii="Arial" w:hAnsi="Arial" w:cs="Arial"/>
                <w:lang w:val="es-MX" w:eastAsia="es-ES"/>
              </w:rPr>
              <w:t>1</w:t>
            </w:r>
          </w:p>
        </w:tc>
        <w:tc>
          <w:tcPr>
            <w:tcW w:w="9474" w:type="dxa"/>
          </w:tcPr>
          <w:p w14:paraId="736D76C8" w14:textId="77777777" w:rsidR="002054E3" w:rsidRPr="002054E3" w:rsidRDefault="002054E3" w:rsidP="00A635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0C43A2">
              <w:rPr>
                <w:rFonts w:ascii="Arial" w:hAnsi="Arial" w:cs="Arial"/>
                <w:lang w:val="es-MX" w:eastAsia="es-ES"/>
              </w:rPr>
              <w:t>A</w:t>
            </w:r>
            <w:r>
              <w:rPr>
                <w:rFonts w:ascii="Arial" w:hAnsi="Arial" w:cs="Arial"/>
                <w:lang w:val="es-MX" w:eastAsia="es-ES"/>
              </w:rPr>
              <w:t xml:space="preserve">notar la fecha </w:t>
            </w:r>
            <w:r w:rsidR="00A635CF">
              <w:rPr>
                <w:rFonts w:ascii="Arial" w:hAnsi="Arial" w:cs="Arial"/>
                <w:lang w:val="es-MX" w:eastAsia="es-ES"/>
              </w:rPr>
              <w:t>de la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="00A635CF">
              <w:rPr>
                <w:rFonts w:ascii="Arial" w:hAnsi="Arial" w:cs="Arial"/>
                <w:lang w:val="es-MX" w:eastAsia="es-ES"/>
              </w:rPr>
              <w:t xml:space="preserve">toma de </w:t>
            </w:r>
            <w:r w:rsidR="00917770">
              <w:rPr>
                <w:rFonts w:ascii="Arial" w:hAnsi="Arial" w:cs="Arial"/>
                <w:lang w:val="es-MX" w:eastAsia="es-ES"/>
              </w:rPr>
              <w:t>muestra</w:t>
            </w:r>
            <w:r w:rsidR="00DE5C3A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D15502" w:rsidRPr="002054E3" w14:paraId="51C815EA" w14:textId="77777777" w:rsidTr="00901E27">
        <w:trPr>
          <w:jc w:val="center"/>
        </w:trPr>
        <w:tc>
          <w:tcPr>
            <w:tcW w:w="1123" w:type="dxa"/>
          </w:tcPr>
          <w:p w14:paraId="51AD1581" w14:textId="77777777" w:rsidR="00D15502" w:rsidRPr="002054E3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2</w:t>
            </w:r>
          </w:p>
        </w:tc>
        <w:tc>
          <w:tcPr>
            <w:tcW w:w="9474" w:type="dxa"/>
          </w:tcPr>
          <w:p w14:paraId="781ED46B" w14:textId="77777777" w:rsidR="00D15502" w:rsidRPr="000C43A2" w:rsidRDefault="00D15502" w:rsidP="009177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 xml:space="preserve">Anotar el nombre del </w:t>
            </w:r>
            <w:r w:rsidR="00917770">
              <w:rPr>
                <w:rFonts w:ascii="Arial" w:hAnsi="Arial" w:cs="Arial"/>
                <w:lang w:val="es-MX" w:eastAsia="es-ES"/>
              </w:rPr>
              <w:t>Laboratorio encargado de realizar el análisis (acreditado o LIMA)</w:t>
            </w:r>
            <w:r w:rsidR="00DE5C3A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2054E3" w:rsidRPr="002054E3" w14:paraId="5768B6CA" w14:textId="77777777" w:rsidTr="00901E27">
        <w:trPr>
          <w:jc w:val="center"/>
        </w:trPr>
        <w:tc>
          <w:tcPr>
            <w:tcW w:w="1123" w:type="dxa"/>
          </w:tcPr>
          <w:p w14:paraId="03FD9465" w14:textId="77777777" w:rsidR="002054E3" w:rsidRPr="002054E3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3</w:t>
            </w:r>
          </w:p>
        </w:tc>
        <w:tc>
          <w:tcPr>
            <w:tcW w:w="9474" w:type="dxa"/>
          </w:tcPr>
          <w:p w14:paraId="323286C3" w14:textId="77777777" w:rsidR="002054E3" w:rsidRPr="000C43A2" w:rsidRDefault="002054E3" w:rsidP="00E17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 xml:space="preserve">Anotar el nombre </w:t>
            </w:r>
            <w:r w:rsidR="00C6375F">
              <w:rPr>
                <w:rFonts w:ascii="Arial" w:hAnsi="Arial" w:cs="Arial"/>
                <w:lang w:val="es-MX" w:eastAsia="es-ES"/>
              </w:rPr>
              <w:t>del responsable de los resultado</w:t>
            </w:r>
            <w:r w:rsidR="00B54578">
              <w:rPr>
                <w:rFonts w:ascii="Arial" w:hAnsi="Arial" w:cs="Arial"/>
                <w:lang w:val="es-MX" w:eastAsia="es-ES"/>
              </w:rPr>
              <w:t>s</w:t>
            </w:r>
            <w:r w:rsidR="00C6375F">
              <w:rPr>
                <w:rFonts w:ascii="Arial" w:hAnsi="Arial" w:cs="Arial"/>
                <w:lang w:val="es-MX" w:eastAsia="es-ES"/>
              </w:rPr>
              <w:t xml:space="preserve"> </w:t>
            </w:r>
            <w:r w:rsidR="00DE5C3A">
              <w:rPr>
                <w:rFonts w:ascii="Arial" w:hAnsi="Arial" w:cs="Arial"/>
                <w:lang w:val="es-MX" w:eastAsia="es-ES"/>
              </w:rPr>
              <w:t>analíticos</w:t>
            </w:r>
            <w:r w:rsidR="00C6375F">
              <w:rPr>
                <w:rFonts w:ascii="Arial" w:hAnsi="Arial" w:cs="Arial"/>
                <w:lang w:val="es-MX" w:eastAsia="es-ES"/>
              </w:rPr>
              <w:t xml:space="preserve"> de laboratorio.</w:t>
            </w:r>
          </w:p>
        </w:tc>
      </w:tr>
      <w:tr w:rsidR="002054E3" w:rsidRPr="002054E3" w14:paraId="25D1943C" w14:textId="77777777" w:rsidTr="00901E27">
        <w:trPr>
          <w:jc w:val="center"/>
        </w:trPr>
        <w:tc>
          <w:tcPr>
            <w:tcW w:w="1123" w:type="dxa"/>
          </w:tcPr>
          <w:p w14:paraId="673935F4" w14:textId="77777777" w:rsidR="002054E3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4</w:t>
            </w:r>
          </w:p>
        </w:tc>
        <w:tc>
          <w:tcPr>
            <w:tcW w:w="9474" w:type="dxa"/>
          </w:tcPr>
          <w:p w14:paraId="18D7B1ED" w14:textId="77777777" w:rsidR="002054E3" w:rsidRDefault="002054E3" w:rsidP="00A635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0C43A2">
              <w:rPr>
                <w:rFonts w:ascii="Arial" w:hAnsi="Arial" w:cs="Arial"/>
                <w:lang w:val="es-MX" w:eastAsia="es-ES"/>
              </w:rPr>
              <w:t xml:space="preserve">Anotar </w:t>
            </w:r>
            <w:r w:rsidR="00DE5C3A">
              <w:rPr>
                <w:rFonts w:ascii="Arial" w:hAnsi="Arial" w:cs="Arial"/>
                <w:lang w:val="es-MX" w:eastAsia="es-ES"/>
              </w:rPr>
              <w:t>el valor de</w:t>
            </w:r>
            <w:r w:rsidR="005C1E3E">
              <w:rPr>
                <w:rFonts w:ascii="Arial" w:hAnsi="Arial" w:cs="Arial"/>
                <w:lang w:val="es-MX" w:eastAsia="es-ES"/>
              </w:rPr>
              <w:t xml:space="preserve">l </w:t>
            </w:r>
            <w:r w:rsidR="00A635CF">
              <w:rPr>
                <w:rFonts w:ascii="Arial" w:hAnsi="Arial" w:cs="Arial"/>
                <w:lang w:val="es-MX" w:eastAsia="es-ES"/>
              </w:rPr>
              <w:t xml:space="preserve">pH en Unidades de </w:t>
            </w:r>
            <w:r w:rsidR="005C1E3E">
              <w:rPr>
                <w:rFonts w:ascii="Arial" w:hAnsi="Arial" w:cs="Arial"/>
                <w:lang w:val="es-MX" w:eastAsia="es-ES"/>
              </w:rPr>
              <w:t>Potencial de Hidrogeno</w:t>
            </w:r>
            <w:r w:rsidR="00DE5C3A">
              <w:rPr>
                <w:rFonts w:ascii="Arial" w:hAnsi="Arial" w:cs="Arial"/>
                <w:lang w:val="es-MX" w:eastAsia="es-ES"/>
              </w:rPr>
              <w:t xml:space="preserve"> de la muestra.</w:t>
            </w:r>
          </w:p>
        </w:tc>
      </w:tr>
      <w:tr w:rsidR="002054E3" w:rsidRPr="002054E3" w14:paraId="1D4E2500" w14:textId="77777777" w:rsidTr="00901E27">
        <w:trPr>
          <w:jc w:val="center"/>
        </w:trPr>
        <w:tc>
          <w:tcPr>
            <w:tcW w:w="1123" w:type="dxa"/>
          </w:tcPr>
          <w:p w14:paraId="7430920B" w14:textId="77777777" w:rsidR="002054E3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5</w:t>
            </w:r>
          </w:p>
        </w:tc>
        <w:tc>
          <w:tcPr>
            <w:tcW w:w="9474" w:type="dxa"/>
          </w:tcPr>
          <w:p w14:paraId="065F9E72" w14:textId="77777777" w:rsidR="002054E3" w:rsidRPr="000C43A2" w:rsidRDefault="002054E3" w:rsidP="005C1E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0C43A2">
              <w:rPr>
                <w:rFonts w:ascii="Arial" w:hAnsi="Arial" w:cs="Arial"/>
                <w:lang w:val="es-MX" w:eastAsia="es-ES"/>
              </w:rPr>
              <w:t xml:space="preserve">Anotar el </w:t>
            </w:r>
            <w:r w:rsidR="00DE5C3A">
              <w:rPr>
                <w:rFonts w:ascii="Arial" w:hAnsi="Arial" w:cs="Arial"/>
                <w:lang w:val="es-MX" w:eastAsia="es-ES"/>
              </w:rPr>
              <w:t>valor de la Temperatura</w:t>
            </w:r>
            <w:r w:rsidR="005C1E3E">
              <w:rPr>
                <w:rFonts w:ascii="Arial" w:hAnsi="Arial" w:cs="Arial"/>
                <w:lang w:val="es-MX" w:eastAsia="es-ES"/>
              </w:rPr>
              <w:t xml:space="preserve"> (T) en </w:t>
            </w:r>
            <w:r w:rsidR="00DE5C3A">
              <w:rPr>
                <w:rFonts w:ascii="Arial" w:hAnsi="Arial" w:cs="Arial"/>
                <w:lang w:val="es-MX" w:eastAsia="es-ES"/>
              </w:rPr>
              <w:t>º C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DE5C3A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2054E3" w:rsidRPr="002054E3" w14:paraId="1FE8EB4A" w14:textId="77777777" w:rsidTr="00901E27">
        <w:trPr>
          <w:jc w:val="center"/>
        </w:trPr>
        <w:tc>
          <w:tcPr>
            <w:tcW w:w="1123" w:type="dxa"/>
          </w:tcPr>
          <w:p w14:paraId="59EE4392" w14:textId="77777777" w:rsidR="002054E3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6</w:t>
            </w:r>
          </w:p>
        </w:tc>
        <w:tc>
          <w:tcPr>
            <w:tcW w:w="9474" w:type="dxa"/>
          </w:tcPr>
          <w:p w14:paraId="24A31853" w14:textId="77777777" w:rsidR="002054E3" w:rsidRPr="000C43A2" w:rsidRDefault="00DE5C3A" w:rsidP="002054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la Presencia o Ausencia de Materia Flotante (MF) en la muestra</w:t>
            </w:r>
            <w:r w:rsidR="005C1E3E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C7664" w:rsidRPr="002054E3" w14:paraId="244FC820" w14:textId="77777777" w:rsidTr="00901E27">
        <w:trPr>
          <w:jc w:val="center"/>
        </w:trPr>
        <w:tc>
          <w:tcPr>
            <w:tcW w:w="1123" w:type="dxa"/>
          </w:tcPr>
          <w:p w14:paraId="45974622" w14:textId="77777777" w:rsidR="00FC7664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7</w:t>
            </w:r>
          </w:p>
        </w:tc>
        <w:tc>
          <w:tcPr>
            <w:tcW w:w="9474" w:type="dxa"/>
          </w:tcPr>
          <w:p w14:paraId="576A4E6E" w14:textId="77777777" w:rsidR="00FC7664" w:rsidRPr="000C43A2" w:rsidRDefault="005C1E3E" w:rsidP="00FC7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 Grasas y Aceites (G y A)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C1E3E" w:rsidRPr="003A0F9D" w14:paraId="5E992B40" w14:textId="77777777" w:rsidTr="00901E27">
        <w:trPr>
          <w:jc w:val="center"/>
        </w:trPr>
        <w:tc>
          <w:tcPr>
            <w:tcW w:w="1123" w:type="dxa"/>
          </w:tcPr>
          <w:p w14:paraId="23BD3843" w14:textId="77777777" w:rsidR="005C1E3E" w:rsidRPr="000C43A2" w:rsidRDefault="005C1E3E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8</w:t>
            </w:r>
          </w:p>
        </w:tc>
        <w:tc>
          <w:tcPr>
            <w:tcW w:w="9474" w:type="dxa"/>
          </w:tcPr>
          <w:p w14:paraId="2D242481" w14:textId="77777777" w:rsidR="005C1E3E" w:rsidRPr="000C43A2" w:rsidRDefault="005C1E3E" w:rsidP="005C1E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 Sólidos Sedimentables (SS) en ml/L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C1E3E" w:rsidRPr="003A0F9D" w14:paraId="4D5619A6" w14:textId="77777777" w:rsidTr="00901E27">
        <w:trPr>
          <w:jc w:val="center"/>
        </w:trPr>
        <w:tc>
          <w:tcPr>
            <w:tcW w:w="1123" w:type="dxa"/>
          </w:tcPr>
          <w:p w14:paraId="351D0D8B" w14:textId="77777777" w:rsidR="005C1E3E" w:rsidRDefault="005C1E3E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9</w:t>
            </w:r>
          </w:p>
        </w:tc>
        <w:tc>
          <w:tcPr>
            <w:tcW w:w="9474" w:type="dxa"/>
          </w:tcPr>
          <w:p w14:paraId="369D586D" w14:textId="77777777" w:rsidR="005C1E3E" w:rsidRPr="000C43A2" w:rsidRDefault="005C1E3E" w:rsidP="005C1E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 la Demanda Bioquímica de Oxígeno (DBO)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0A21DB8F" w14:textId="77777777" w:rsidTr="00901E27">
        <w:trPr>
          <w:jc w:val="center"/>
        </w:trPr>
        <w:tc>
          <w:tcPr>
            <w:tcW w:w="1123" w:type="dxa"/>
          </w:tcPr>
          <w:p w14:paraId="7B22DD27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10</w:t>
            </w:r>
          </w:p>
        </w:tc>
        <w:tc>
          <w:tcPr>
            <w:tcW w:w="9474" w:type="dxa"/>
          </w:tcPr>
          <w:p w14:paraId="038B17EF" w14:textId="77777777" w:rsidR="005D7509" w:rsidRPr="000C43A2" w:rsidRDefault="005D7509" w:rsidP="005D75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</w:t>
            </w:r>
            <w:r>
              <w:rPr>
                <w:rFonts w:ascii="Arial" w:hAnsi="Arial" w:cs="Arial"/>
                <w:lang w:val="es-MX" w:eastAsia="es-ES"/>
              </w:rPr>
              <w:t xml:space="preserve"> Arsénico Total (Ar T)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02DA15F8" w14:textId="77777777" w:rsidTr="00901E27">
        <w:trPr>
          <w:jc w:val="center"/>
        </w:trPr>
        <w:tc>
          <w:tcPr>
            <w:tcW w:w="1123" w:type="dxa"/>
          </w:tcPr>
          <w:p w14:paraId="4FF0A51C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11</w:t>
            </w:r>
          </w:p>
        </w:tc>
        <w:tc>
          <w:tcPr>
            <w:tcW w:w="9474" w:type="dxa"/>
          </w:tcPr>
          <w:p w14:paraId="5DFB0ACC" w14:textId="77777777" w:rsidR="005D7509" w:rsidRPr="000C43A2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>
              <w:rPr>
                <w:rFonts w:ascii="Arial" w:hAnsi="Arial" w:cs="Arial"/>
                <w:lang w:val="es-MX" w:eastAsia="es-ES"/>
              </w:rPr>
              <w:t>Cadmio</w:t>
            </w:r>
            <w:r>
              <w:rPr>
                <w:rFonts w:ascii="Arial" w:hAnsi="Arial" w:cs="Arial"/>
                <w:lang w:val="es-MX" w:eastAsia="es-ES"/>
              </w:rPr>
              <w:t xml:space="preserve"> Total (Cd T)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0383F60A" w14:textId="77777777" w:rsidTr="00901E27">
        <w:trPr>
          <w:jc w:val="center"/>
        </w:trPr>
        <w:tc>
          <w:tcPr>
            <w:tcW w:w="1123" w:type="dxa"/>
          </w:tcPr>
          <w:p w14:paraId="0389871E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12</w:t>
            </w:r>
          </w:p>
        </w:tc>
        <w:tc>
          <w:tcPr>
            <w:tcW w:w="9474" w:type="dxa"/>
          </w:tcPr>
          <w:p w14:paraId="4E1129F8" w14:textId="77777777" w:rsidR="005D7509" w:rsidRPr="000C43A2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>
              <w:rPr>
                <w:rFonts w:ascii="Arial" w:hAnsi="Arial" w:cs="Arial"/>
                <w:lang w:val="es-MX" w:eastAsia="es-ES"/>
              </w:rPr>
              <w:t>Cianuro</w:t>
            </w:r>
            <w:r>
              <w:rPr>
                <w:rFonts w:ascii="Arial" w:hAnsi="Arial" w:cs="Arial"/>
                <w:lang w:val="es-MX" w:eastAsia="es-ES"/>
              </w:rPr>
              <w:t xml:space="preserve"> Total (CN T)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6E1F6204" w14:textId="77777777" w:rsidTr="00901E27">
        <w:trPr>
          <w:jc w:val="center"/>
        </w:trPr>
        <w:tc>
          <w:tcPr>
            <w:tcW w:w="1123" w:type="dxa"/>
          </w:tcPr>
          <w:p w14:paraId="788297D9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13</w:t>
            </w:r>
          </w:p>
        </w:tc>
        <w:tc>
          <w:tcPr>
            <w:tcW w:w="9474" w:type="dxa"/>
          </w:tcPr>
          <w:p w14:paraId="45086534" w14:textId="77777777" w:rsidR="005D7509" w:rsidRPr="000C43A2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>
              <w:rPr>
                <w:rFonts w:ascii="Arial" w:hAnsi="Arial" w:cs="Arial"/>
                <w:lang w:val="es-MX" w:eastAsia="es-ES"/>
              </w:rPr>
              <w:t>Cobre</w:t>
            </w:r>
            <w:r>
              <w:rPr>
                <w:rFonts w:ascii="Arial" w:hAnsi="Arial" w:cs="Arial"/>
                <w:lang w:val="es-MX" w:eastAsia="es-ES"/>
              </w:rPr>
              <w:t xml:space="preserve"> Total (Cu T)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01CE2140" w14:textId="77777777" w:rsidTr="00901E27">
        <w:trPr>
          <w:jc w:val="center"/>
        </w:trPr>
        <w:tc>
          <w:tcPr>
            <w:tcW w:w="1123" w:type="dxa"/>
          </w:tcPr>
          <w:p w14:paraId="45002365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14</w:t>
            </w:r>
          </w:p>
        </w:tc>
        <w:tc>
          <w:tcPr>
            <w:tcW w:w="9474" w:type="dxa"/>
          </w:tcPr>
          <w:p w14:paraId="315AC1EB" w14:textId="77777777" w:rsidR="005D7509" w:rsidRPr="000C43A2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>
              <w:rPr>
                <w:rFonts w:ascii="Arial" w:hAnsi="Arial" w:cs="Arial"/>
                <w:lang w:val="es-MX" w:eastAsia="es-ES"/>
              </w:rPr>
              <w:t>Cromo Hexavalente</w:t>
            </w:r>
            <w:r>
              <w:rPr>
                <w:rFonts w:ascii="Arial" w:hAnsi="Arial" w:cs="Arial"/>
                <w:lang w:val="es-MX" w:eastAsia="es-ES"/>
              </w:rPr>
              <w:t xml:space="preserve"> (Cr Hex)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573E3694" w14:textId="77777777" w:rsidTr="00901E27">
        <w:trPr>
          <w:jc w:val="center"/>
        </w:trPr>
        <w:tc>
          <w:tcPr>
            <w:tcW w:w="1123" w:type="dxa"/>
          </w:tcPr>
          <w:p w14:paraId="5BDE55A9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15</w:t>
            </w:r>
          </w:p>
        </w:tc>
        <w:tc>
          <w:tcPr>
            <w:tcW w:w="9474" w:type="dxa"/>
          </w:tcPr>
          <w:p w14:paraId="7B892430" w14:textId="77777777" w:rsidR="005D7509" w:rsidRPr="000C43A2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>
              <w:rPr>
                <w:rFonts w:ascii="Arial" w:hAnsi="Arial" w:cs="Arial"/>
                <w:lang w:val="es-MX" w:eastAsia="es-ES"/>
              </w:rPr>
              <w:t>Mercurio</w:t>
            </w:r>
            <w:r>
              <w:rPr>
                <w:rFonts w:ascii="Arial" w:hAnsi="Arial" w:cs="Arial"/>
                <w:lang w:val="es-MX" w:eastAsia="es-ES"/>
              </w:rPr>
              <w:t xml:space="preserve"> Total (Hg T)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0C9A92D5" w14:textId="77777777" w:rsidTr="00901E27">
        <w:trPr>
          <w:jc w:val="center"/>
        </w:trPr>
        <w:tc>
          <w:tcPr>
            <w:tcW w:w="1123" w:type="dxa"/>
          </w:tcPr>
          <w:p w14:paraId="08C0B066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16</w:t>
            </w:r>
          </w:p>
        </w:tc>
        <w:tc>
          <w:tcPr>
            <w:tcW w:w="9474" w:type="dxa"/>
          </w:tcPr>
          <w:p w14:paraId="633BEA5B" w14:textId="77777777" w:rsidR="005D7509" w:rsidRPr="000C43A2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>
              <w:rPr>
                <w:rFonts w:ascii="Arial" w:hAnsi="Arial" w:cs="Arial"/>
                <w:lang w:val="es-MX" w:eastAsia="es-ES"/>
              </w:rPr>
              <w:t xml:space="preserve">Níquel </w:t>
            </w:r>
            <w:r>
              <w:rPr>
                <w:rFonts w:ascii="Arial" w:hAnsi="Arial" w:cs="Arial"/>
                <w:lang w:val="es-MX" w:eastAsia="es-ES"/>
              </w:rPr>
              <w:t>Total (Ni T)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1532BC08" w14:textId="77777777" w:rsidTr="00901E27">
        <w:trPr>
          <w:jc w:val="center"/>
        </w:trPr>
        <w:tc>
          <w:tcPr>
            <w:tcW w:w="1123" w:type="dxa"/>
          </w:tcPr>
          <w:p w14:paraId="20FFACD4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17</w:t>
            </w:r>
          </w:p>
        </w:tc>
        <w:tc>
          <w:tcPr>
            <w:tcW w:w="9474" w:type="dxa"/>
          </w:tcPr>
          <w:p w14:paraId="0B960461" w14:textId="77777777" w:rsidR="005D7509" w:rsidRPr="000C43A2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>
              <w:rPr>
                <w:rFonts w:ascii="Arial" w:hAnsi="Arial" w:cs="Arial"/>
                <w:lang w:val="es-MX" w:eastAsia="es-ES"/>
              </w:rPr>
              <w:t>Plomo</w:t>
            </w:r>
            <w:r>
              <w:rPr>
                <w:rFonts w:ascii="Arial" w:hAnsi="Arial" w:cs="Arial"/>
                <w:lang w:val="es-MX" w:eastAsia="es-ES"/>
              </w:rPr>
              <w:t xml:space="preserve"> Total (Pb T)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0711F5CC" w14:textId="77777777" w:rsidTr="00901E27">
        <w:trPr>
          <w:jc w:val="center"/>
        </w:trPr>
        <w:tc>
          <w:tcPr>
            <w:tcW w:w="1123" w:type="dxa"/>
          </w:tcPr>
          <w:p w14:paraId="56643AA0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18</w:t>
            </w:r>
          </w:p>
        </w:tc>
        <w:tc>
          <w:tcPr>
            <w:tcW w:w="9474" w:type="dxa"/>
          </w:tcPr>
          <w:p w14:paraId="5E29DD0C" w14:textId="77777777" w:rsidR="005D7509" w:rsidRPr="000C43A2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 Zinc</w:t>
            </w:r>
            <w:r>
              <w:rPr>
                <w:rFonts w:ascii="Arial" w:hAnsi="Arial" w:cs="Arial"/>
                <w:lang w:val="es-MX" w:eastAsia="es-ES"/>
              </w:rPr>
              <w:t xml:space="preserve"> Total (Zn T)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29AB5171" w14:textId="77777777" w:rsidTr="00901E27">
        <w:trPr>
          <w:jc w:val="center"/>
        </w:trPr>
        <w:tc>
          <w:tcPr>
            <w:tcW w:w="1123" w:type="dxa"/>
          </w:tcPr>
          <w:p w14:paraId="570F3DD1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19</w:t>
            </w:r>
          </w:p>
        </w:tc>
        <w:tc>
          <w:tcPr>
            <w:tcW w:w="9474" w:type="dxa"/>
          </w:tcPr>
          <w:p w14:paraId="7EC3694B" w14:textId="77777777" w:rsidR="005D7509" w:rsidRPr="000C43A2" w:rsidRDefault="005D7509" w:rsidP="00795E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cualquier observación o comentario pertinente.</w:t>
            </w:r>
          </w:p>
        </w:tc>
      </w:tr>
      <w:tr w:rsidR="005D7509" w:rsidRPr="003A0F9D" w14:paraId="278DE1D2" w14:textId="77777777" w:rsidTr="00901E27">
        <w:trPr>
          <w:jc w:val="center"/>
        </w:trPr>
        <w:tc>
          <w:tcPr>
            <w:tcW w:w="1123" w:type="dxa"/>
          </w:tcPr>
          <w:p w14:paraId="2C6024CF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20</w:t>
            </w:r>
          </w:p>
        </w:tc>
        <w:tc>
          <w:tcPr>
            <w:tcW w:w="9474" w:type="dxa"/>
          </w:tcPr>
          <w:p w14:paraId="7F70DAFC" w14:textId="77777777" w:rsidR="005D7509" w:rsidRPr="005D7509" w:rsidRDefault="005D7509" w:rsidP="008C1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ES_tradnl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 xml:space="preserve">Anotar el nombre y la firma del </w:t>
            </w:r>
            <w:r w:rsidR="008C153D">
              <w:rPr>
                <w:rFonts w:ascii="Arial" w:hAnsi="Arial" w:cs="Arial"/>
                <w:lang w:val="es-MX" w:eastAsia="es-ES"/>
              </w:rPr>
              <w:t>Experto técnico</w:t>
            </w:r>
            <w:r>
              <w:rPr>
                <w:rFonts w:ascii="Arial" w:hAnsi="Arial" w:cs="Arial"/>
                <w:lang w:val="es-MX" w:eastAsia="es-ES"/>
              </w:rPr>
              <w:t>.</w:t>
            </w:r>
          </w:p>
        </w:tc>
      </w:tr>
    </w:tbl>
    <w:p w14:paraId="091CFAE7" w14:textId="77777777" w:rsidR="001E08FC" w:rsidRPr="0001461C" w:rsidRDefault="001E08FC">
      <w:pPr>
        <w:rPr>
          <w:rFonts w:ascii="Arial" w:hAnsi="Arial" w:cs="Arial"/>
        </w:rPr>
      </w:pPr>
    </w:p>
    <w:p w14:paraId="37D21994" w14:textId="77777777" w:rsidR="001E08FC" w:rsidRPr="0001461C" w:rsidRDefault="001E08FC">
      <w:pPr>
        <w:rPr>
          <w:rFonts w:ascii="Arial" w:hAnsi="Arial" w:cs="Arial"/>
        </w:rPr>
      </w:pPr>
    </w:p>
    <w:sectPr w:rsidR="001E08FC" w:rsidRPr="0001461C" w:rsidSect="0033640B">
      <w:headerReference w:type="default" r:id="rId9"/>
      <w:footerReference w:type="default" r:id="rId10"/>
      <w:pgSz w:w="15840" w:h="12240" w:orient="landscape" w:code="1"/>
      <w:pgMar w:top="1134" w:right="1134" w:bottom="1134" w:left="1134" w:header="720" w:footer="8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6A8C5" w14:textId="77777777" w:rsidR="00DB6060" w:rsidRDefault="00DB6060">
      <w:r>
        <w:separator/>
      </w:r>
    </w:p>
  </w:endnote>
  <w:endnote w:type="continuationSeparator" w:id="0">
    <w:p w14:paraId="3D96A2A3" w14:textId="77777777" w:rsidR="00DB6060" w:rsidRDefault="00DB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7752" w14:textId="77777777" w:rsidR="000C078B" w:rsidRDefault="000C078B" w:rsidP="00901E27">
    <w:pPr>
      <w:pStyle w:val="Piedepgina"/>
      <w:jc w:val="center"/>
    </w:pPr>
    <w:r w:rsidRPr="000C078B">
      <w:rPr>
        <w:rFonts w:ascii="Arial" w:hAnsi="Arial" w:cs="Arial"/>
        <w:b/>
        <w:sz w:val="22"/>
        <w:szCs w:val="22"/>
      </w:rPr>
      <w:t>ITC-GA-PO-00</w:t>
    </w:r>
    <w:r>
      <w:rPr>
        <w:rFonts w:ascii="Arial" w:hAnsi="Arial" w:cs="Arial"/>
        <w:b/>
        <w:sz w:val="22"/>
        <w:szCs w:val="22"/>
      </w:rPr>
      <w:t>5-01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Rev.0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C1C4F" w14:textId="77777777" w:rsidR="00DB6060" w:rsidRDefault="00DB6060">
      <w:r>
        <w:separator/>
      </w:r>
    </w:p>
  </w:footnote>
  <w:footnote w:type="continuationSeparator" w:id="0">
    <w:p w14:paraId="5120CA02" w14:textId="77777777" w:rsidR="00DB6060" w:rsidRDefault="00DB60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87"/>
      <w:gridCol w:w="8024"/>
      <w:gridCol w:w="3601"/>
    </w:tblGrid>
    <w:tr w:rsidR="004C3346" w14:paraId="51982182" w14:textId="77777777" w:rsidTr="00901E27">
      <w:trPr>
        <w:cantSplit/>
        <w:trHeight w:val="327"/>
        <w:jc w:val="center"/>
      </w:trPr>
      <w:tc>
        <w:tcPr>
          <w:tcW w:w="761" w:type="pct"/>
          <w:vMerge w:val="restart"/>
          <w:vAlign w:val="center"/>
          <w:hideMark/>
        </w:tcPr>
        <w:p w14:paraId="6CA742EA" w14:textId="77777777" w:rsidR="004C3346" w:rsidRDefault="00901E27" w:rsidP="00E547DD">
          <w:pPr>
            <w:overflowPunct w:val="0"/>
            <w:autoSpaceDE w:val="0"/>
            <w:autoSpaceDN w:val="0"/>
            <w:adjustRightInd w:val="0"/>
            <w:ind w:right="360"/>
            <w:jc w:val="center"/>
            <w:rPr>
              <w:lang w:val="es-ES_tradnl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4974FC19" wp14:editId="27F820CD">
                <wp:simplePos x="0" y="0"/>
                <wp:positionH relativeFrom="column">
                  <wp:posOffset>-2540</wp:posOffset>
                </wp:positionH>
                <wp:positionV relativeFrom="paragraph">
                  <wp:posOffset>-13970</wp:posOffset>
                </wp:positionV>
                <wp:extent cx="1289050" cy="866775"/>
                <wp:effectExtent l="19050" t="0" r="6350" b="0"/>
                <wp:wrapNone/>
                <wp:docPr id="1" name="Imagen 3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26" w:type="pct"/>
          <w:vMerge w:val="restart"/>
          <w:vAlign w:val="center"/>
          <w:hideMark/>
        </w:tcPr>
        <w:p w14:paraId="67BEF9D3" w14:textId="77777777" w:rsidR="004C3346" w:rsidRDefault="004C3346" w:rsidP="00901E27">
          <w:pPr>
            <w:pStyle w:val="Piedepgina"/>
            <w:rPr>
              <w:rFonts w:ascii="Arial" w:hAnsi="Arial" w:cs="Arial"/>
              <w:b/>
              <w:sz w:val="22"/>
              <w:szCs w:val="22"/>
              <w:lang w:val="es-ES_tradnl"/>
            </w:rPr>
          </w:pPr>
          <w:r>
            <w:rPr>
              <w:rFonts w:ascii="Arial" w:hAnsi="Arial" w:cs="Arial"/>
              <w:b/>
              <w:sz w:val="22"/>
              <w:szCs w:val="22"/>
            </w:rPr>
            <w:t>Nombre del documento: Bitácora de control de análisis de descargas de aguas residuales</w:t>
          </w:r>
        </w:p>
      </w:tc>
      <w:tc>
        <w:tcPr>
          <w:tcW w:w="1313" w:type="pct"/>
          <w:vAlign w:val="center"/>
          <w:hideMark/>
        </w:tcPr>
        <w:p w14:paraId="2483065F" w14:textId="77777777" w:rsidR="004C3346" w:rsidRDefault="004C3346" w:rsidP="00901E27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  <w:lang w:val="es-MX"/>
            </w:rPr>
            <w:t>Código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: </w:t>
          </w:r>
          <w:r w:rsidR="000C078B" w:rsidRPr="000C078B">
            <w:rPr>
              <w:rFonts w:ascii="Arial" w:hAnsi="Arial" w:cs="Arial"/>
              <w:b/>
              <w:sz w:val="22"/>
              <w:szCs w:val="22"/>
            </w:rPr>
            <w:t>ITC-GA-PO-00</w:t>
          </w:r>
          <w:r w:rsidR="000C078B">
            <w:rPr>
              <w:rFonts w:ascii="Arial" w:hAnsi="Arial" w:cs="Arial"/>
              <w:b/>
              <w:sz w:val="22"/>
              <w:szCs w:val="22"/>
            </w:rPr>
            <w:t>5-01</w:t>
          </w:r>
        </w:p>
      </w:tc>
    </w:tr>
    <w:tr w:rsidR="004C3346" w14:paraId="1F3D1F98" w14:textId="77777777" w:rsidTr="00901E27">
      <w:trPr>
        <w:cantSplit/>
        <w:trHeight w:val="147"/>
        <w:jc w:val="center"/>
      </w:trPr>
      <w:tc>
        <w:tcPr>
          <w:tcW w:w="761" w:type="pct"/>
          <w:vMerge/>
          <w:vAlign w:val="center"/>
          <w:hideMark/>
        </w:tcPr>
        <w:p w14:paraId="544A5E81" w14:textId="77777777" w:rsidR="004C3346" w:rsidRDefault="004C3346">
          <w:pPr>
            <w:rPr>
              <w:lang w:val="es-ES_tradnl"/>
            </w:rPr>
          </w:pPr>
        </w:p>
      </w:tc>
      <w:tc>
        <w:tcPr>
          <w:tcW w:w="2926" w:type="pct"/>
          <w:vMerge/>
          <w:vAlign w:val="center"/>
          <w:hideMark/>
        </w:tcPr>
        <w:p w14:paraId="44185261" w14:textId="77777777" w:rsidR="004C3346" w:rsidRDefault="004C3346" w:rsidP="00901E27">
          <w:pPr>
            <w:rPr>
              <w:rFonts w:ascii="Arial" w:hAnsi="Arial" w:cs="Arial"/>
              <w:b/>
              <w:sz w:val="22"/>
              <w:szCs w:val="22"/>
              <w:lang w:val="es-ES_tradnl"/>
            </w:rPr>
          </w:pPr>
        </w:p>
      </w:tc>
      <w:tc>
        <w:tcPr>
          <w:tcW w:w="1313" w:type="pct"/>
          <w:vAlign w:val="center"/>
          <w:hideMark/>
        </w:tcPr>
        <w:p w14:paraId="741D3312" w14:textId="77777777" w:rsidR="004C3346" w:rsidRDefault="004C3346" w:rsidP="00901E27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22"/>
              <w:szCs w:val="22"/>
              <w:lang w:val="es-ES_tradnl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>
            <w:rPr>
              <w:rFonts w:ascii="Arial" w:hAnsi="Arial" w:cs="Arial"/>
              <w:b/>
              <w:sz w:val="22"/>
              <w:szCs w:val="22"/>
              <w:lang w:val="es-MX"/>
            </w:rPr>
            <w:t>0</w:t>
          </w:r>
        </w:p>
      </w:tc>
    </w:tr>
    <w:tr w:rsidR="004C3346" w14:paraId="166E6A4C" w14:textId="77777777" w:rsidTr="00901E27">
      <w:trPr>
        <w:cantSplit/>
        <w:trHeight w:val="730"/>
        <w:jc w:val="center"/>
      </w:trPr>
      <w:tc>
        <w:tcPr>
          <w:tcW w:w="761" w:type="pct"/>
          <w:vMerge/>
          <w:vAlign w:val="center"/>
          <w:hideMark/>
        </w:tcPr>
        <w:p w14:paraId="06F1CCFC" w14:textId="77777777" w:rsidR="004C3346" w:rsidRDefault="004C3346">
          <w:pPr>
            <w:rPr>
              <w:lang w:val="es-ES_tradnl"/>
            </w:rPr>
          </w:pPr>
        </w:p>
      </w:tc>
      <w:tc>
        <w:tcPr>
          <w:tcW w:w="2926" w:type="pct"/>
          <w:vAlign w:val="center"/>
          <w:hideMark/>
        </w:tcPr>
        <w:p w14:paraId="05518CF5" w14:textId="77777777" w:rsidR="004C3346" w:rsidRDefault="004C3346" w:rsidP="00901E27">
          <w:pPr>
            <w:pStyle w:val="Encabezado"/>
            <w:tabs>
              <w:tab w:val="left" w:pos="708"/>
            </w:tabs>
            <w:rPr>
              <w:rFonts w:ascii="Arial" w:hAnsi="Arial" w:cs="Arial"/>
              <w:b/>
              <w:sz w:val="22"/>
              <w:szCs w:val="22"/>
              <w:lang w:val="es-ES_tradnl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Referencia a la Norma ISO  14001:2004</w:t>
          </w:r>
        </w:p>
        <w:p w14:paraId="24994954" w14:textId="77777777" w:rsidR="004C3346" w:rsidRDefault="004C3346" w:rsidP="00901E27">
          <w:pPr>
            <w:pStyle w:val="Encabezado"/>
            <w:tabs>
              <w:tab w:val="left" w:pos="708"/>
            </w:tabs>
            <w:rPr>
              <w:rFonts w:ascii="Arial" w:hAnsi="Arial" w:cs="Arial"/>
              <w:b/>
              <w:sz w:val="22"/>
              <w:szCs w:val="22"/>
              <w:lang w:val="es-ES_tradnl"/>
            </w:rPr>
          </w:pPr>
          <w:r>
            <w:rPr>
              <w:rFonts w:ascii="Arial" w:hAnsi="Arial" w:cs="Arial"/>
              <w:b/>
              <w:sz w:val="22"/>
              <w:szCs w:val="22"/>
            </w:rPr>
            <w:t>4.4.6</w:t>
          </w:r>
        </w:p>
      </w:tc>
      <w:tc>
        <w:tcPr>
          <w:tcW w:w="1313" w:type="pct"/>
          <w:vAlign w:val="center"/>
          <w:hideMark/>
        </w:tcPr>
        <w:p w14:paraId="279EE971" w14:textId="77777777" w:rsidR="004C3346" w:rsidRDefault="004C3346" w:rsidP="00901E27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sz w:val="22"/>
              <w:szCs w:val="22"/>
              <w:lang w:val="es-ES_tradnl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="00E342D5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E342D5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B82CAF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342D5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</w:t>
          </w:r>
          <w:r w:rsidR="00E342D5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E342D5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B82CAF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342D5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24F09BB6" w14:textId="77777777" w:rsidR="004C3346" w:rsidRPr="00664AFF" w:rsidRDefault="004C3346" w:rsidP="00664AFF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57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AA41033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0310138"/>
    <w:multiLevelType w:val="hybridMultilevel"/>
    <w:tmpl w:val="F858EB0A"/>
    <w:lvl w:ilvl="0" w:tplc="CE808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4637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E9AA8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AE8C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2225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C445E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5E28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A64B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8C011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FC"/>
    <w:rsid w:val="0001461C"/>
    <w:rsid w:val="00021A11"/>
    <w:rsid w:val="00023468"/>
    <w:rsid w:val="00030192"/>
    <w:rsid w:val="000333B8"/>
    <w:rsid w:val="00040422"/>
    <w:rsid w:val="00046E5D"/>
    <w:rsid w:val="000722C5"/>
    <w:rsid w:val="000B3EEA"/>
    <w:rsid w:val="000C078B"/>
    <w:rsid w:val="000C43A2"/>
    <w:rsid w:val="000F527A"/>
    <w:rsid w:val="001010B5"/>
    <w:rsid w:val="001218DA"/>
    <w:rsid w:val="001523D2"/>
    <w:rsid w:val="00152FA9"/>
    <w:rsid w:val="00167792"/>
    <w:rsid w:val="00171B19"/>
    <w:rsid w:val="00190B7B"/>
    <w:rsid w:val="00191EF4"/>
    <w:rsid w:val="001A283E"/>
    <w:rsid w:val="001C3EE7"/>
    <w:rsid w:val="001E08FC"/>
    <w:rsid w:val="0020462C"/>
    <w:rsid w:val="002054E3"/>
    <w:rsid w:val="00240145"/>
    <w:rsid w:val="0025294E"/>
    <w:rsid w:val="0028120F"/>
    <w:rsid w:val="002A1031"/>
    <w:rsid w:val="002B3BDA"/>
    <w:rsid w:val="002F4AA0"/>
    <w:rsid w:val="00305B07"/>
    <w:rsid w:val="00317551"/>
    <w:rsid w:val="003267A0"/>
    <w:rsid w:val="0033640B"/>
    <w:rsid w:val="00346788"/>
    <w:rsid w:val="00353E4E"/>
    <w:rsid w:val="003846C1"/>
    <w:rsid w:val="00386E94"/>
    <w:rsid w:val="00394507"/>
    <w:rsid w:val="003A0F9D"/>
    <w:rsid w:val="003D5D81"/>
    <w:rsid w:val="003E3CCA"/>
    <w:rsid w:val="003F3923"/>
    <w:rsid w:val="0042022C"/>
    <w:rsid w:val="004436F3"/>
    <w:rsid w:val="00450755"/>
    <w:rsid w:val="0046278E"/>
    <w:rsid w:val="0047505A"/>
    <w:rsid w:val="00485C13"/>
    <w:rsid w:val="004A2A67"/>
    <w:rsid w:val="004A4722"/>
    <w:rsid w:val="004A49E9"/>
    <w:rsid w:val="004B3C90"/>
    <w:rsid w:val="004C3346"/>
    <w:rsid w:val="004E5392"/>
    <w:rsid w:val="00512732"/>
    <w:rsid w:val="0052421E"/>
    <w:rsid w:val="005537C7"/>
    <w:rsid w:val="005562E2"/>
    <w:rsid w:val="005831EE"/>
    <w:rsid w:val="005870FF"/>
    <w:rsid w:val="00594D57"/>
    <w:rsid w:val="00596A8E"/>
    <w:rsid w:val="005A1FCA"/>
    <w:rsid w:val="005C1E3E"/>
    <w:rsid w:val="005D2296"/>
    <w:rsid w:val="005D6DEE"/>
    <w:rsid w:val="005D7509"/>
    <w:rsid w:val="005E45EF"/>
    <w:rsid w:val="006079E4"/>
    <w:rsid w:val="00651F02"/>
    <w:rsid w:val="00662B6E"/>
    <w:rsid w:val="00664AFF"/>
    <w:rsid w:val="006A06C9"/>
    <w:rsid w:val="006A5465"/>
    <w:rsid w:val="006E036F"/>
    <w:rsid w:val="006F792C"/>
    <w:rsid w:val="00700B1A"/>
    <w:rsid w:val="00706DE3"/>
    <w:rsid w:val="00710D76"/>
    <w:rsid w:val="00721A40"/>
    <w:rsid w:val="0072721A"/>
    <w:rsid w:val="00737666"/>
    <w:rsid w:val="00742280"/>
    <w:rsid w:val="007579DB"/>
    <w:rsid w:val="00764EFE"/>
    <w:rsid w:val="007773CC"/>
    <w:rsid w:val="00784847"/>
    <w:rsid w:val="00785CDE"/>
    <w:rsid w:val="00792EBF"/>
    <w:rsid w:val="00795B0A"/>
    <w:rsid w:val="00795EE5"/>
    <w:rsid w:val="00796262"/>
    <w:rsid w:val="007B69A8"/>
    <w:rsid w:val="007C2402"/>
    <w:rsid w:val="007E324A"/>
    <w:rsid w:val="008015AD"/>
    <w:rsid w:val="00803600"/>
    <w:rsid w:val="008102B1"/>
    <w:rsid w:val="008360E2"/>
    <w:rsid w:val="008423F5"/>
    <w:rsid w:val="008729AE"/>
    <w:rsid w:val="00884657"/>
    <w:rsid w:val="008969F9"/>
    <w:rsid w:val="008A5DDB"/>
    <w:rsid w:val="008C153D"/>
    <w:rsid w:val="008E4D87"/>
    <w:rsid w:val="008F14BE"/>
    <w:rsid w:val="00901E27"/>
    <w:rsid w:val="00917770"/>
    <w:rsid w:val="0093428B"/>
    <w:rsid w:val="00942938"/>
    <w:rsid w:val="00964190"/>
    <w:rsid w:val="00967B14"/>
    <w:rsid w:val="009720D5"/>
    <w:rsid w:val="0099146D"/>
    <w:rsid w:val="00996FA6"/>
    <w:rsid w:val="009C0B00"/>
    <w:rsid w:val="009C0D1F"/>
    <w:rsid w:val="009E7EDD"/>
    <w:rsid w:val="009F2A6D"/>
    <w:rsid w:val="00A16A37"/>
    <w:rsid w:val="00A61165"/>
    <w:rsid w:val="00A635CF"/>
    <w:rsid w:val="00A64C7E"/>
    <w:rsid w:val="00A9788F"/>
    <w:rsid w:val="00B16D43"/>
    <w:rsid w:val="00B24172"/>
    <w:rsid w:val="00B42262"/>
    <w:rsid w:val="00B54578"/>
    <w:rsid w:val="00B82CAF"/>
    <w:rsid w:val="00BA25C7"/>
    <w:rsid w:val="00BE38F6"/>
    <w:rsid w:val="00BE52E3"/>
    <w:rsid w:val="00C00608"/>
    <w:rsid w:val="00C274F9"/>
    <w:rsid w:val="00C27B47"/>
    <w:rsid w:val="00C32863"/>
    <w:rsid w:val="00C4277C"/>
    <w:rsid w:val="00C507C2"/>
    <w:rsid w:val="00C6375F"/>
    <w:rsid w:val="00C678D6"/>
    <w:rsid w:val="00C74943"/>
    <w:rsid w:val="00C95068"/>
    <w:rsid w:val="00C97D53"/>
    <w:rsid w:val="00D111D5"/>
    <w:rsid w:val="00D11412"/>
    <w:rsid w:val="00D15502"/>
    <w:rsid w:val="00D200C7"/>
    <w:rsid w:val="00D245EB"/>
    <w:rsid w:val="00D27CEF"/>
    <w:rsid w:val="00D32593"/>
    <w:rsid w:val="00D8028E"/>
    <w:rsid w:val="00D91CCE"/>
    <w:rsid w:val="00DB1413"/>
    <w:rsid w:val="00DB4BE5"/>
    <w:rsid w:val="00DB6060"/>
    <w:rsid w:val="00DC227A"/>
    <w:rsid w:val="00DC4310"/>
    <w:rsid w:val="00DC620D"/>
    <w:rsid w:val="00DE5B7F"/>
    <w:rsid w:val="00DE5C3A"/>
    <w:rsid w:val="00E14CC1"/>
    <w:rsid w:val="00E1549C"/>
    <w:rsid w:val="00E17EA5"/>
    <w:rsid w:val="00E27117"/>
    <w:rsid w:val="00E342D5"/>
    <w:rsid w:val="00E547DD"/>
    <w:rsid w:val="00E54995"/>
    <w:rsid w:val="00E8727F"/>
    <w:rsid w:val="00EA254E"/>
    <w:rsid w:val="00EA5F12"/>
    <w:rsid w:val="00EB4C5E"/>
    <w:rsid w:val="00EB61EE"/>
    <w:rsid w:val="00EB7F31"/>
    <w:rsid w:val="00F1699E"/>
    <w:rsid w:val="00F26F8D"/>
    <w:rsid w:val="00F4761D"/>
    <w:rsid w:val="00F6120B"/>
    <w:rsid w:val="00FB317B"/>
    <w:rsid w:val="00FC7664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DF0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B5"/>
    <w:rPr>
      <w:lang w:eastAsia="en-US"/>
    </w:rPr>
  </w:style>
  <w:style w:type="paragraph" w:styleId="Ttulo1">
    <w:name w:val="heading 1"/>
    <w:basedOn w:val="Normal"/>
    <w:next w:val="Normal"/>
    <w:qFormat/>
    <w:rsid w:val="001010B5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1010B5"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rsid w:val="001010B5"/>
    <w:pPr>
      <w:keepNext/>
      <w:jc w:val="center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rsid w:val="001010B5"/>
    <w:pPr>
      <w:keepNext/>
      <w:jc w:val="right"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qFormat/>
    <w:rsid w:val="009F2A6D"/>
    <w:pPr>
      <w:spacing w:before="240" w:after="60"/>
      <w:outlineLvl w:val="4"/>
    </w:pPr>
    <w:rPr>
      <w:b/>
      <w:bCs/>
      <w:i/>
      <w:iCs/>
      <w:sz w:val="26"/>
      <w:szCs w:val="26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10B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1010B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010B5"/>
    <w:pPr>
      <w:jc w:val="center"/>
    </w:pPr>
    <w:rPr>
      <w:rFonts w:ascii="Arial" w:hAnsi="Arial"/>
      <w:b/>
      <w:sz w:val="24"/>
      <w:lang w:val="es-MX"/>
    </w:rPr>
  </w:style>
  <w:style w:type="paragraph" w:styleId="Textodecuerpo">
    <w:name w:val="Body Text"/>
    <w:basedOn w:val="Normal"/>
    <w:rsid w:val="001010B5"/>
    <w:pPr>
      <w:jc w:val="center"/>
    </w:pPr>
    <w:rPr>
      <w:rFonts w:ascii="Arial" w:hAnsi="Arial"/>
      <w:b/>
      <w:bCs/>
      <w:sz w:val="24"/>
      <w:lang w:val="es-MX"/>
    </w:rPr>
  </w:style>
  <w:style w:type="table" w:styleId="Tablaconcuadrcula">
    <w:name w:val="Table Grid"/>
    <w:basedOn w:val="Tablanormal"/>
    <w:rsid w:val="00101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9F2A6D"/>
  </w:style>
  <w:style w:type="table" w:styleId="Tablabsica1">
    <w:name w:val="Table Simple 1"/>
    <w:basedOn w:val="Tablanormal"/>
    <w:rsid w:val="009C0D1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rsid w:val="004C3346"/>
    <w:rPr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C3346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7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B5"/>
    <w:rPr>
      <w:lang w:eastAsia="en-US"/>
    </w:rPr>
  </w:style>
  <w:style w:type="paragraph" w:styleId="Ttulo1">
    <w:name w:val="heading 1"/>
    <w:basedOn w:val="Normal"/>
    <w:next w:val="Normal"/>
    <w:qFormat/>
    <w:rsid w:val="001010B5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1010B5"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rsid w:val="001010B5"/>
    <w:pPr>
      <w:keepNext/>
      <w:jc w:val="center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rsid w:val="001010B5"/>
    <w:pPr>
      <w:keepNext/>
      <w:jc w:val="right"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qFormat/>
    <w:rsid w:val="009F2A6D"/>
    <w:pPr>
      <w:spacing w:before="240" w:after="60"/>
      <w:outlineLvl w:val="4"/>
    </w:pPr>
    <w:rPr>
      <w:b/>
      <w:bCs/>
      <w:i/>
      <w:iCs/>
      <w:sz w:val="26"/>
      <w:szCs w:val="26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10B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1010B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010B5"/>
    <w:pPr>
      <w:jc w:val="center"/>
    </w:pPr>
    <w:rPr>
      <w:rFonts w:ascii="Arial" w:hAnsi="Arial"/>
      <w:b/>
      <w:sz w:val="24"/>
      <w:lang w:val="es-MX"/>
    </w:rPr>
  </w:style>
  <w:style w:type="paragraph" w:styleId="Textodecuerpo">
    <w:name w:val="Body Text"/>
    <w:basedOn w:val="Normal"/>
    <w:rsid w:val="001010B5"/>
    <w:pPr>
      <w:jc w:val="center"/>
    </w:pPr>
    <w:rPr>
      <w:rFonts w:ascii="Arial" w:hAnsi="Arial"/>
      <w:b/>
      <w:bCs/>
      <w:sz w:val="24"/>
      <w:lang w:val="es-MX"/>
    </w:rPr>
  </w:style>
  <w:style w:type="table" w:styleId="Tablaconcuadrcula">
    <w:name w:val="Table Grid"/>
    <w:basedOn w:val="Tablanormal"/>
    <w:rsid w:val="00101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9F2A6D"/>
  </w:style>
  <w:style w:type="table" w:styleId="Tablabsica1">
    <w:name w:val="Table Simple 1"/>
    <w:basedOn w:val="Tablanormal"/>
    <w:rsid w:val="009C0D1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rsid w:val="004C3346"/>
    <w:rPr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C3346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7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B866-E8E9-CC48-82A9-9D925FDD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F-021 Accion Correctiva y Preventiva</vt:lpstr>
    </vt:vector>
  </TitlesOfParts>
  <Manager>Jefe de Aseguramiento de Calidad</Manager>
  <Company>FRENTUS, S.A. DE C.V.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F-021 Accion Correctiva y Preventiva</dc:title>
  <dc:subject>Formato</dc:subject>
  <dc:creator>Dora Díaz</dc:creator>
  <cp:lastModifiedBy>Leobardo Cortes Benítez</cp:lastModifiedBy>
  <cp:revision>3</cp:revision>
  <cp:lastPrinted>2013-04-27T16:08:00Z</cp:lastPrinted>
  <dcterms:created xsi:type="dcterms:W3CDTF">2013-07-08T19:15:00Z</dcterms:created>
  <dcterms:modified xsi:type="dcterms:W3CDTF">2013-07-08T19:16:00Z</dcterms:modified>
</cp:coreProperties>
</file>